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7097" w14:textId="77777777" w:rsidR="004263EE" w:rsidRDefault="004263EE" w:rsidP="00D246EB">
      <w:pPr>
        <w:pBdr>
          <w:bottom w:val="single" w:sz="4" w:space="1" w:color="auto"/>
        </w:pBdr>
        <w:spacing w:after="0" w:line="360" w:lineRule="auto"/>
        <w:jc w:val="both"/>
        <w:rPr>
          <w:rFonts w:ascii="Arial" w:eastAsia="Times New Roman" w:hAnsi="Arial" w:cs="Arial"/>
          <w:b/>
          <w:bCs/>
          <w:sz w:val="32"/>
          <w:szCs w:val="32"/>
        </w:rPr>
      </w:pPr>
      <w:r>
        <w:rPr>
          <w:rFonts w:ascii="Arial" w:eastAsia="Times New Roman" w:hAnsi="Arial" w:cs="Arial"/>
          <w:b/>
          <w:bCs/>
          <w:noProof/>
          <w:sz w:val="32"/>
          <w:szCs w:val="32"/>
        </w:rPr>
        <w:drawing>
          <wp:inline distT="0" distB="0" distL="0" distR="0" wp14:anchorId="0C73500A" wp14:editId="0227FD55">
            <wp:extent cx="763034" cy="93518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9522" cy="955389"/>
                    </a:xfrm>
                    <a:prstGeom prst="rect">
                      <a:avLst/>
                    </a:prstGeom>
                  </pic:spPr>
                </pic:pic>
              </a:graphicData>
            </a:graphic>
          </wp:inline>
        </w:drawing>
      </w:r>
    </w:p>
    <w:p w14:paraId="17D58EA0" w14:textId="532E5562" w:rsidR="00D246EB" w:rsidRPr="00D246EB" w:rsidRDefault="00033F11" w:rsidP="00D246EB">
      <w:pPr>
        <w:pBdr>
          <w:bottom w:val="single" w:sz="4" w:space="1" w:color="auto"/>
        </w:pBdr>
        <w:spacing w:after="0" w:line="360" w:lineRule="auto"/>
        <w:jc w:val="both"/>
        <w:rPr>
          <w:rFonts w:ascii="Arial" w:eastAsia="Times New Roman" w:hAnsi="Arial" w:cs="Arial"/>
          <w:b/>
          <w:bCs/>
          <w:sz w:val="32"/>
          <w:szCs w:val="32"/>
        </w:rPr>
      </w:pPr>
      <w:r>
        <w:rPr>
          <w:rFonts w:ascii="Arial" w:eastAsia="Times New Roman" w:hAnsi="Arial" w:cs="Arial"/>
          <w:b/>
          <w:bCs/>
          <w:sz w:val="32"/>
          <w:szCs w:val="32"/>
        </w:rPr>
        <w:t>SCAMPPS</w:t>
      </w:r>
      <w:r w:rsidR="00D246EB">
        <w:rPr>
          <w:rFonts w:ascii="Arial" w:eastAsia="Times New Roman" w:hAnsi="Arial" w:cs="Arial"/>
          <w:b/>
          <w:bCs/>
          <w:sz w:val="32"/>
          <w:szCs w:val="32"/>
        </w:rPr>
        <w:t xml:space="preserve"> </w:t>
      </w:r>
      <w:r>
        <w:rPr>
          <w:rFonts w:ascii="Arial" w:eastAsia="Times New Roman" w:hAnsi="Arial" w:cs="Arial"/>
          <w:b/>
          <w:bCs/>
          <w:sz w:val="32"/>
          <w:szCs w:val="32"/>
        </w:rPr>
        <w:t xml:space="preserve">SAFEGUARDING </w:t>
      </w:r>
      <w:r w:rsidR="00561DE8">
        <w:rPr>
          <w:rFonts w:ascii="Arial" w:eastAsia="Times New Roman" w:hAnsi="Arial" w:cs="Arial"/>
          <w:b/>
          <w:bCs/>
          <w:sz w:val="32"/>
          <w:szCs w:val="32"/>
        </w:rPr>
        <w:t>C</w:t>
      </w:r>
      <w:r w:rsidR="004271C7">
        <w:rPr>
          <w:rFonts w:ascii="Arial" w:eastAsia="Times New Roman" w:hAnsi="Arial" w:cs="Arial"/>
          <w:b/>
          <w:bCs/>
          <w:sz w:val="32"/>
          <w:szCs w:val="32"/>
        </w:rPr>
        <w:t xml:space="preserve">HILDREN AND YOUNG PEOPLE </w:t>
      </w:r>
      <w:r w:rsidR="00D246EB" w:rsidRPr="00D246EB">
        <w:rPr>
          <w:rFonts w:ascii="Arial" w:eastAsia="Times New Roman" w:hAnsi="Arial" w:cs="Arial"/>
          <w:b/>
          <w:bCs/>
          <w:sz w:val="32"/>
          <w:szCs w:val="32"/>
        </w:rPr>
        <w:t>POLICY</w:t>
      </w:r>
    </w:p>
    <w:p w14:paraId="76CD4DDD" w14:textId="77777777" w:rsidR="00D246EB" w:rsidRPr="00D246EB" w:rsidRDefault="00D246EB" w:rsidP="00D246EB">
      <w:pPr>
        <w:spacing w:after="0" w:line="240" w:lineRule="auto"/>
        <w:rPr>
          <w:rFonts w:ascii="Arial" w:eastAsia="Times New Roman" w:hAnsi="Arial" w:cs="Arial"/>
          <w:b/>
          <w:sz w:val="24"/>
          <w:szCs w:val="24"/>
          <w:lang w:eastAsia="en-GB"/>
        </w:rPr>
      </w:pPr>
    </w:p>
    <w:p w14:paraId="3D310AE6" w14:textId="77777777" w:rsidR="00CF1C01" w:rsidRPr="00CF1C01" w:rsidRDefault="00CF1C01" w:rsidP="00D246EB">
      <w:pPr>
        <w:autoSpaceDE w:val="0"/>
        <w:autoSpaceDN w:val="0"/>
        <w:adjustRightInd w:val="0"/>
        <w:spacing w:after="0" w:line="240" w:lineRule="auto"/>
        <w:rPr>
          <w:rFonts w:ascii="Arial" w:eastAsia="Calibri" w:hAnsi="Arial" w:cs="Arial"/>
          <w:b/>
          <w:sz w:val="24"/>
          <w:szCs w:val="24"/>
        </w:rPr>
      </w:pPr>
      <w:r w:rsidRPr="00CF1C01">
        <w:rPr>
          <w:rFonts w:ascii="Arial" w:eastAsia="Calibri" w:hAnsi="Arial" w:cs="Arial"/>
          <w:b/>
          <w:sz w:val="24"/>
          <w:szCs w:val="24"/>
        </w:rPr>
        <w:t xml:space="preserve">Introduction: </w:t>
      </w:r>
    </w:p>
    <w:p w14:paraId="1D7BFDE3" w14:textId="77777777" w:rsidR="00CF1C01" w:rsidRDefault="00CF1C01" w:rsidP="00D246EB">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SCAMPPS in Surrey is managed by a Board of Trustees.</w:t>
      </w:r>
    </w:p>
    <w:p w14:paraId="38C7A942" w14:textId="77777777" w:rsidR="00CF1C01" w:rsidRDefault="00CF1C01" w:rsidP="00D246EB">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The Board has adopted th</w:t>
      </w:r>
      <w:r w:rsidR="004271C7">
        <w:rPr>
          <w:rFonts w:ascii="Arial" w:eastAsia="Calibri" w:hAnsi="Arial" w:cs="Arial"/>
          <w:sz w:val="24"/>
          <w:szCs w:val="24"/>
        </w:rPr>
        <w:t>is</w:t>
      </w:r>
      <w:r>
        <w:rPr>
          <w:rFonts w:ascii="Arial" w:eastAsia="Calibri" w:hAnsi="Arial" w:cs="Arial"/>
          <w:sz w:val="24"/>
          <w:szCs w:val="24"/>
        </w:rPr>
        <w:t xml:space="preserve"> Safeguarding Children and Young People Policy and expects every adult working or helping at SCAMPPS events or working and supporting the charity on a </w:t>
      </w:r>
      <w:proofErr w:type="gramStart"/>
      <w:r>
        <w:rPr>
          <w:rFonts w:ascii="Arial" w:eastAsia="Calibri" w:hAnsi="Arial" w:cs="Arial"/>
          <w:sz w:val="24"/>
          <w:szCs w:val="24"/>
        </w:rPr>
        <w:t>day to day</w:t>
      </w:r>
      <w:proofErr w:type="gramEnd"/>
      <w:r>
        <w:rPr>
          <w:rFonts w:ascii="Arial" w:eastAsia="Calibri" w:hAnsi="Arial" w:cs="Arial"/>
          <w:sz w:val="24"/>
          <w:szCs w:val="24"/>
        </w:rPr>
        <w:t xml:space="preserve"> basis, to comply </w:t>
      </w:r>
      <w:r w:rsidR="00625A4A">
        <w:rPr>
          <w:rFonts w:ascii="Arial" w:eastAsia="Calibri" w:hAnsi="Arial" w:cs="Arial"/>
          <w:sz w:val="24"/>
          <w:szCs w:val="24"/>
        </w:rPr>
        <w:t xml:space="preserve">with </w:t>
      </w:r>
      <w:r>
        <w:rPr>
          <w:rFonts w:ascii="Arial" w:eastAsia="Calibri" w:hAnsi="Arial" w:cs="Arial"/>
          <w:sz w:val="24"/>
          <w:szCs w:val="24"/>
        </w:rPr>
        <w:t>and support the Policy.</w:t>
      </w:r>
    </w:p>
    <w:p w14:paraId="5EB520DE" w14:textId="77777777" w:rsidR="00CF1C01" w:rsidRDefault="00CF1C01" w:rsidP="00D246EB">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Consequently, this policy will apply to all</w:t>
      </w:r>
      <w:r w:rsidR="00F87A54">
        <w:rPr>
          <w:rFonts w:ascii="Arial" w:eastAsia="Calibri" w:hAnsi="Arial" w:cs="Arial"/>
          <w:sz w:val="24"/>
          <w:szCs w:val="24"/>
        </w:rPr>
        <w:t xml:space="preserve"> </w:t>
      </w:r>
      <w:r>
        <w:rPr>
          <w:rFonts w:ascii="Arial" w:eastAsia="Calibri" w:hAnsi="Arial" w:cs="Arial"/>
          <w:sz w:val="24"/>
          <w:szCs w:val="24"/>
        </w:rPr>
        <w:t>employee</w:t>
      </w:r>
      <w:r w:rsidR="005F4E1B">
        <w:rPr>
          <w:rFonts w:ascii="Arial" w:eastAsia="Calibri" w:hAnsi="Arial" w:cs="Arial"/>
          <w:sz w:val="24"/>
          <w:szCs w:val="24"/>
        </w:rPr>
        <w:t>s</w:t>
      </w:r>
      <w:r>
        <w:rPr>
          <w:rFonts w:ascii="Arial" w:eastAsia="Calibri" w:hAnsi="Arial" w:cs="Arial"/>
          <w:sz w:val="24"/>
          <w:szCs w:val="24"/>
        </w:rPr>
        <w:t>, Trustees, volunteers or anyone working on behalf of SCAMPPS</w:t>
      </w:r>
      <w:r w:rsidR="005F4E1B">
        <w:rPr>
          <w:rFonts w:ascii="Arial" w:eastAsia="Calibri" w:hAnsi="Arial" w:cs="Arial"/>
          <w:sz w:val="24"/>
          <w:szCs w:val="24"/>
        </w:rPr>
        <w:t xml:space="preserve"> (collectively referred to as “staff” in this policy)</w:t>
      </w:r>
      <w:r>
        <w:rPr>
          <w:rFonts w:ascii="Arial" w:eastAsia="Calibri" w:hAnsi="Arial" w:cs="Arial"/>
          <w:sz w:val="24"/>
          <w:szCs w:val="24"/>
        </w:rPr>
        <w:t>.</w:t>
      </w:r>
    </w:p>
    <w:p w14:paraId="65BAC0F5" w14:textId="77777777" w:rsidR="00D246EB" w:rsidRPr="00D246EB" w:rsidRDefault="00D246EB" w:rsidP="00D246EB">
      <w:pPr>
        <w:autoSpaceDE w:val="0"/>
        <w:autoSpaceDN w:val="0"/>
        <w:adjustRightInd w:val="0"/>
        <w:spacing w:after="0" w:line="240" w:lineRule="auto"/>
        <w:rPr>
          <w:rFonts w:ascii="Arial" w:eastAsia="Calibri" w:hAnsi="Arial" w:cs="Arial"/>
          <w:sz w:val="24"/>
          <w:szCs w:val="24"/>
        </w:rPr>
      </w:pPr>
    </w:p>
    <w:p w14:paraId="48896ED0" w14:textId="77777777" w:rsidR="00D246EB" w:rsidRPr="00D246EB" w:rsidRDefault="00D246EB" w:rsidP="00D246EB">
      <w:pPr>
        <w:autoSpaceDE w:val="0"/>
        <w:autoSpaceDN w:val="0"/>
        <w:adjustRightInd w:val="0"/>
        <w:spacing w:after="0" w:line="240" w:lineRule="auto"/>
        <w:rPr>
          <w:rFonts w:ascii="Arial" w:eastAsia="Calibri" w:hAnsi="Arial" w:cs="Arial"/>
          <w:sz w:val="24"/>
          <w:szCs w:val="24"/>
        </w:rPr>
      </w:pPr>
      <w:r w:rsidRPr="00D246EB">
        <w:rPr>
          <w:rFonts w:ascii="Arial" w:eastAsia="Calibri" w:hAnsi="Arial" w:cs="Arial"/>
          <w:b/>
          <w:bCs/>
          <w:sz w:val="24"/>
          <w:szCs w:val="24"/>
        </w:rPr>
        <w:t xml:space="preserve">The purpose of this policy: </w:t>
      </w:r>
    </w:p>
    <w:p w14:paraId="5B6D0C69" w14:textId="77777777" w:rsidR="00D246EB" w:rsidRPr="00D246EB" w:rsidRDefault="00D246EB" w:rsidP="00D246EB">
      <w:pPr>
        <w:numPr>
          <w:ilvl w:val="0"/>
          <w:numId w:val="1"/>
        </w:numPr>
        <w:autoSpaceDE w:val="0"/>
        <w:autoSpaceDN w:val="0"/>
        <w:adjustRightInd w:val="0"/>
        <w:spacing w:after="0" w:line="240" w:lineRule="auto"/>
        <w:rPr>
          <w:rFonts w:ascii="Arial" w:eastAsia="Calibri" w:hAnsi="Arial" w:cs="Arial"/>
          <w:sz w:val="24"/>
          <w:szCs w:val="24"/>
        </w:rPr>
      </w:pPr>
      <w:r w:rsidRPr="00D246EB">
        <w:rPr>
          <w:rFonts w:ascii="Arial" w:eastAsia="Calibri" w:hAnsi="Arial" w:cs="Arial"/>
          <w:sz w:val="24"/>
          <w:szCs w:val="24"/>
        </w:rPr>
        <w:t>to protect children an</w:t>
      </w:r>
      <w:r>
        <w:rPr>
          <w:rFonts w:ascii="Arial" w:eastAsia="Calibri" w:hAnsi="Arial" w:cs="Arial"/>
          <w:sz w:val="24"/>
          <w:szCs w:val="24"/>
        </w:rPr>
        <w:t xml:space="preserve">d young people who receive </w:t>
      </w:r>
      <w:r w:rsidR="00CC5D58">
        <w:rPr>
          <w:rFonts w:ascii="Arial" w:eastAsia="Calibri" w:hAnsi="Arial" w:cs="Arial"/>
          <w:sz w:val="24"/>
          <w:szCs w:val="24"/>
        </w:rPr>
        <w:t>services from SCAMPPS</w:t>
      </w:r>
      <w:r w:rsidRPr="00D246EB">
        <w:rPr>
          <w:rFonts w:ascii="Arial" w:eastAsia="Calibri" w:hAnsi="Arial" w:cs="Arial"/>
          <w:sz w:val="24"/>
          <w:szCs w:val="24"/>
        </w:rPr>
        <w:t xml:space="preserve">. </w:t>
      </w:r>
    </w:p>
    <w:p w14:paraId="0181F2BD" w14:textId="77777777" w:rsidR="00D246EB" w:rsidRPr="00D246EB" w:rsidRDefault="00D246EB" w:rsidP="00D246EB">
      <w:pPr>
        <w:numPr>
          <w:ilvl w:val="0"/>
          <w:numId w:val="1"/>
        </w:numPr>
        <w:autoSpaceDE w:val="0"/>
        <w:autoSpaceDN w:val="0"/>
        <w:adjustRightInd w:val="0"/>
        <w:spacing w:after="0" w:line="240" w:lineRule="auto"/>
        <w:rPr>
          <w:rFonts w:ascii="Arial" w:eastAsia="Calibri" w:hAnsi="Arial" w:cs="Arial"/>
          <w:sz w:val="24"/>
          <w:szCs w:val="24"/>
        </w:rPr>
      </w:pPr>
      <w:r w:rsidRPr="00D246EB">
        <w:rPr>
          <w:rFonts w:ascii="Arial" w:eastAsia="Calibri" w:hAnsi="Arial" w:cs="Arial"/>
          <w:sz w:val="24"/>
          <w:szCs w:val="24"/>
        </w:rPr>
        <w:t xml:space="preserve">to provide staff and volunteers with the overarching principles that guide our approach to </w:t>
      </w:r>
      <w:r w:rsidR="00CC5D58">
        <w:rPr>
          <w:rFonts w:ascii="Arial" w:eastAsia="Calibri" w:hAnsi="Arial" w:cs="Arial"/>
          <w:sz w:val="24"/>
          <w:szCs w:val="24"/>
        </w:rPr>
        <w:t>safeguarding</w:t>
      </w:r>
      <w:r w:rsidRPr="00D246EB">
        <w:rPr>
          <w:rFonts w:ascii="Arial" w:eastAsia="Calibri" w:hAnsi="Arial" w:cs="Arial"/>
          <w:sz w:val="24"/>
          <w:szCs w:val="24"/>
        </w:rPr>
        <w:t>.</w:t>
      </w:r>
    </w:p>
    <w:p w14:paraId="7149E0EC" w14:textId="77777777" w:rsidR="00D246EB" w:rsidRPr="00D246EB" w:rsidRDefault="00D246EB" w:rsidP="00D246EB">
      <w:pPr>
        <w:autoSpaceDE w:val="0"/>
        <w:autoSpaceDN w:val="0"/>
        <w:adjustRightInd w:val="0"/>
        <w:spacing w:after="0" w:line="240" w:lineRule="auto"/>
        <w:rPr>
          <w:rFonts w:ascii="Arial" w:eastAsia="Calibri" w:hAnsi="Arial" w:cs="Arial"/>
          <w:sz w:val="24"/>
          <w:szCs w:val="24"/>
        </w:rPr>
      </w:pPr>
    </w:p>
    <w:p w14:paraId="3A46BAA4" w14:textId="77777777" w:rsidR="00CF1C01" w:rsidRDefault="00CF1C01" w:rsidP="00D246EB">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It is intended to protect children and young people (C &amp;YP)</w:t>
      </w:r>
      <w:r w:rsidR="00CC5D58">
        <w:rPr>
          <w:rFonts w:ascii="Arial" w:eastAsia="Calibri" w:hAnsi="Arial" w:cs="Arial"/>
          <w:sz w:val="24"/>
          <w:szCs w:val="24"/>
        </w:rPr>
        <w:t xml:space="preserve"> </w:t>
      </w:r>
      <w:r>
        <w:rPr>
          <w:rFonts w:ascii="Arial" w:eastAsia="Calibri" w:hAnsi="Arial" w:cs="Arial"/>
          <w:sz w:val="24"/>
          <w:szCs w:val="24"/>
        </w:rPr>
        <w:t>who receive any service from SCAMPPS.</w:t>
      </w:r>
    </w:p>
    <w:p w14:paraId="4673032A" w14:textId="77777777" w:rsidR="00CF1C01" w:rsidRDefault="00CF1C01" w:rsidP="00D246EB">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As an organisation, we believe that no child or young person should experience abuse or harm and are committed to the protection of C&amp;YP. This policy is intended to provide guidance and overarching principles to those who represent SCAMPPS as volunteers or staff, to</w:t>
      </w:r>
      <w:r w:rsidR="00CC5D58">
        <w:rPr>
          <w:rFonts w:ascii="Arial" w:eastAsia="Calibri" w:hAnsi="Arial" w:cs="Arial"/>
          <w:sz w:val="24"/>
          <w:szCs w:val="24"/>
        </w:rPr>
        <w:t xml:space="preserve">gether with </w:t>
      </w:r>
      <w:r>
        <w:rPr>
          <w:rFonts w:ascii="Arial" w:eastAsia="Calibri" w:hAnsi="Arial" w:cs="Arial"/>
          <w:sz w:val="24"/>
          <w:szCs w:val="24"/>
        </w:rPr>
        <w:t xml:space="preserve">an appropriate </w:t>
      </w:r>
      <w:r w:rsidRPr="00C8340E">
        <w:rPr>
          <w:rFonts w:ascii="Arial" w:eastAsia="Calibri" w:hAnsi="Arial" w:cs="Arial"/>
          <w:sz w:val="24"/>
          <w:szCs w:val="24"/>
        </w:rPr>
        <w:t>an</w:t>
      </w:r>
      <w:r w:rsidR="005571BE" w:rsidRPr="00C8340E">
        <w:rPr>
          <w:rFonts w:ascii="Arial" w:eastAsia="Calibri" w:hAnsi="Arial" w:cs="Arial"/>
          <w:color w:val="000000" w:themeColor="text1"/>
          <w:sz w:val="24"/>
          <w:szCs w:val="24"/>
        </w:rPr>
        <w:t>d</w:t>
      </w:r>
      <w:r>
        <w:rPr>
          <w:rFonts w:ascii="Arial" w:eastAsia="Calibri" w:hAnsi="Arial" w:cs="Arial"/>
          <w:sz w:val="24"/>
          <w:szCs w:val="24"/>
        </w:rPr>
        <w:t xml:space="preserve"> effective approach to child protection and safeguarding.</w:t>
      </w:r>
    </w:p>
    <w:p w14:paraId="454D3714" w14:textId="77777777" w:rsidR="00D246EB" w:rsidRPr="00D246EB" w:rsidRDefault="00D246EB" w:rsidP="00D246EB">
      <w:pPr>
        <w:autoSpaceDE w:val="0"/>
        <w:autoSpaceDN w:val="0"/>
        <w:adjustRightInd w:val="0"/>
        <w:spacing w:after="0" w:line="240" w:lineRule="auto"/>
        <w:rPr>
          <w:rFonts w:ascii="Arial" w:eastAsia="Calibri" w:hAnsi="Arial" w:cs="Arial"/>
          <w:sz w:val="24"/>
          <w:szCs w:val="24"/>
        </w:rPr>
      </w:pPr>
      <w:r w:rsidRPr="00D246EB">
        <w:rPr>
          <w:rFonts w:ascii="Arial" w:eastAsia="Calibri" w:hAnsi="Arial" w:cs="Arial"/>
          <w:sz w:val="24"/>
          <w:szCs w:val="24"/>
        </w:rPr>
        <w:t xml:space="preserve"> We have a responsibility to promote the welfare of all children and young people and to keep them safe. We are committed to practice in a way that protects them. </w:t>
      </w:r>
    </w:p>
    <w:p w14:paraId="3E46C56B" w14:textId="77777777" w:rsidR="00D246EB" w:rsidRPr="00D246EB" w:rsidRDefault="00D246EB" w:rsidP="00D246EB">
      <w:pPr>
        <w:autoSpaceDE w:val="0"/>
        <w:autoSpaceDN w:val="0"/>
        <w:adjustRightInd w:val="0"/>
        <w:spacing w:after="0" w:line="240" w:lineRule="auto"/>
        <w:rPr>
          <w:rFonts w:ascii="Arial" w:eastAsia="Calibri" w:hAnsi="Arial" w:cs="Arial"/>
          <w:sz w:val="24"/>
          <w:szCs w:val="24"/>
        </w:rPr>
      </w:pPr>
    </w:p>
    <w:p w14:paraId="3C107AD4" w14:textId="77777777" w:rsidR="00D246EB" w:rsidRPr="00D246EB" w:rsidRDefault="00D246EB" w:rsidP="00D246EB">
      <w:pPr>
        <w:autoSpaceDE w:val="0"/>
        <w:autoSpaceDN w:val="0"/>
        <w:adjustRightInd w:val="0"/>
        <w:spacing w:after="0" w:line="240" w:lineRule="auto"/>
        <w:rPr>
          <w:rFonts w:ascii="Arial" w:eastAsia="Calibri" w:hAnsi="Arial" w:cs="Arial"/>
          <w:sz w:val="24"/>
          <w:szCs w:val="24"/>
        </w:rPr>
      </w:pPr>
      <w:r w:rsidRPr="00D246EB">
        <w:rPr>
          <w:rFonts w:ascii="Arial" w:eastAsia="Calibri" w:hAnsi="Arial" w:cs="Arial"/>
          <w:b/>
          <w:bCs/>
          <w:sz w:val="24"/>
          <w:szCs w:val="24"/>
        </w:rPr>
        <w:t xml:space="preserve">Legal framework </w:t>
      </w:r>
    </w:p>
    <w:p w14:paraId="5F44F280" w14:textId="77777777" w:rsidR="00D246EB" w:rsidRPr="00D246EB" w:rsidRDefault="00D246EB" w:rsidP="00D246EB">
      <w:pPr>
        <w:autoSpaceDE w:val="0"/>
        <w:autoSpaceDN w:val="0"/>
        <w:adjustRightInd w:val="0"/>
        <w:spacing w:after="0" w:line="240" w:lineRule="auto"/>
        <w:rPr>
          <w:rFonts w:ascii="Arial" w:eastAsia="Calibri" w:hAnsi="Arial" w:cs="Arial"/>
          <w:sz w:val="24"/>
          <w:szCs w:val="24"/>
        </w:rPr>
      </w:pPr>
      <w:r w:rsidRPr="00D246EB">
        <w:rPr>
          <w:rFonts w:ascii="Arial" w:eastAsia="Calibri" w:hAnsi="Arial" w:cs="Arial"/>
          <w:sz w:val="24"/>
          <w:szCs w:val="24"/>
        </w:rPr>
        <w:t xml:space="preserve">This policy has been drawn up on the basis of law and guidance that seeks to protect children, namely: </w:t>
      </w:r>
    </w:p>
    <w:p w14:paraId="73181062" w14:textId="77777777" w:rsidR="00D246EB" w:rsidRPr="00D246EB" w:rsidRDefault="00D246EB" w:rsidP="00D246EB">
      <w:pPr>
        <w:numPr>
          <w:ilvl w:val="0"/>
          <w:numId w:val="2"/>
        </w:numPr>
        <w:autoSpaceDE w:val="0"/>
        <w:autoSpaceDN w:val="0"/>
        <w:adjustRightInd w:val="0"/>
        <w:spacing w:after="50" w:line="240" w:lineRule="auto"/>
        <w:rPr>
          <w:rFonts w:ascii="Arial" w:eastAsia="Calibri" w:hAnsi="Arial" w:cs="Arial"/>
          <w:sz w:val="24"/>
          <w:szCs w:val="24"/>
        </w:rPr>
      </w:pPr>
      <w:r w:rsidRPr="00D246EB">
        <w:rPr>
          <w:rFonts w:ascii="Arial" w:eastAsia="Calibri" w:hAnsi="Arial" w:cs="Arial"/>
          <w:sz w:val="24"/>
          <w:szCs w:val="24"/>
        </w:rPr>
        <w:t xml:space="preserve">Children Act 1989 </w:t>
      </w:r>
    </w:p>
    <w:p w14:paraId="7D39716A" w14:textId="77777777" w:rsidR="00D246EB" w:rsidRPr="00D246EB" w:rsidRDefault="00D246EB" w:rsidP="00D246EB">
      <w:pPr>
        <w:numPr>
          <w:ilvl w:val="0"/>
          <w:numId w:val="2"/>
        </w:numPr>
        <w:autoSpaceDE w:val="0"/>
        <w:autoSpaceDN w:val="0"/>
        <w:adjustRightInd w:val="0"/>
        <w:spacing w:after="50" w:line="240" w:lineRule="auto"/>
        <w:rPr>
          <w:rFonts w:ascii="Arial" w:eastAsia="Calibri" w:hAnsi="Arial" w:cs="Arial"/>
          <w:sz w:val="24"/>
          <w:szCs w:val="24"/>
        </w:rPr>
      </w:pPr>
      <w:r w:rsidRPr="00D246EB">
        <w:rPr>
          <w:rFonts w:ascii="Arial" w:eastAsia="Calibri" w:hAnsi="Arial" w:cs="Arial"/>
          <w:sz w:val="24"/>
          <w:szCs w:val="24"/>
        </w:rPr>
        <w:t xml:space="preserve">United </w:t>
      </w:r>
      <w:r w:rsidR="00F303C6">
        <w:rPr>
          <w:rFonts w:ascii="Arial" w:eastAsia="Calibri" w:hAnsi="Arial" w:cs="Arial"/>
          <w:sz w:val="24"/>
          <w:szCs w:val="24"/>
        </w:rPr>
        <w:t xml:space="preserve">Nations </w:t>
      </w:r>
      <w:r w:rsidRPr="00D246EB">
        <w:rPr>
          <w:rFonts w:ascii="Arial" w:eastAsia="Calibri" w:hAnsi="Arial" w:cs="Arial"/>
          <w:sz w:val="24"/>
          <w:szCs w:val="24"/>
        </w:rPr>
        <w:t xml:space="preserve">Convention of the Rights of the Child 1991 </w:t>
      </w:r>
    </w:p>
    <w:p w14:paraId="1FC0EC6A" w14:textId="77777777" w:rsidR="00D246EB" w:rsidRPr="00D246EB" w:rsidRDefault="00D246EB" w:rsidP="00D246EB">
      <w:pPr>
        <w:numPr>
          <w:ilvl w:val="0"/>
          <w:numId w:val="2"/>
        </w:numPr>
        <w:autoSpaceDE w:val="0"/>
        <w:autoSpaceDN w:val="0"/>
        <w:adjustRightInd w:val="0"/>
        <w:spacing w:after="50" w:line="240" w:lineRule="auto"/>
        <w:rPr>
          <w:rFonts w:ascii="Arial" w:eastAsia="Calibri" w:hAnsi="Arial" w:cs="Arial"/>
          <w:sz w:val="24"/>
          <w:szCs w:val="24"/>
        </w:rPr>
      </w:pPr>
      <w:r w:rsidRPr="00D246EB">
        <w:rPr>
          <w:rFonts w:ascii="Arial" w:eastAsia="Calibri" w:hAnsi="Arial" w:cs="Arial"/>
          <w:sz w:val="24"/>
          <w:szCs w:val="24"/>
        </w:rPr>
        <w:t>Data Protection Act 1998</w:t>
      </w:r>
    </w:p>
    <w:p w14:paraId="473A708E" w14:textId="77777777" w:rsidR="00D246EB" w:rsidRPr="00D246EB" w:rsidRDefault="00D246EB" w:rsidP="00D246EB">
      <w:pPr>
        <w:numPr>
          <w:ilvl w:val="0"/>
          <w:numId w:val="2"/>
        </w:numPr>
        <w:autoSpaceDE w:val="0"/>
        <w:autoSpaceDN w:val="0"/>
        <w:adjustRightInd w:val="0"/>
        <w:spacing w:after="50" w:line="240" w:lineRule="auto"/>
        <w:rPr>
          <w:rFonts w:ascii="Arial" w:eastAsia="Calibri" w:hAnsi="Arial" w:cs="Arial"/>
          <w:sz w:val="24"/>
          <w:szCs w:val="24"/>
        </w:rPr>
      </w:pPr>
      <w:r w:rsidRPr="00D246EB">
        <w:rPr>
          <w:rFonts w:ascii="Arial" w:eastAsia="Calibri" w:hAnsi="Arial" w:cs="Arial"/>
          <w:sz w:val="24"/>
          <w:szCs w:val="24"/>
        </w:rPr>
        <w:t xml:space="preserve">Sexual Offences Act 2003 </w:t>
      </w:r>
    </w:p>
    <w:p w14:paraId="27FCCD75" w14:textId="77777777" w:rsidR="00D246EB" w:rsidRPr="00D246EB" w:rsidRDefault="00D246EB" w:rsidP="00D246EB">
      <w:pPr>
        <w:numPr>
          <w:ilvl w:val="0"/>
          <w:numId w:val="2"/>
        </w:numPr>
        <w:autoSpaceDE w:val="0"/>
        <w:autoSpaceDN w:val="0"/>
        <w:adjustRightInd w:val="0"/>
        <w:spacing w:after="50" w:line="240" w:lineRule="auto"/>
        <w:rPr>
          <w:rFonts w:ascii="Arial" w:eastAsia="Calibri" w:hAnsi="Arial" w:cs="Arial"/>
          <w:sz w:val="24"/>
          <w:szCs w:val="24"/>
        </w:rPr>
      </w:pPr>
      <w:r w:rsidRPr="00D246EB">
        <w:rPr>
          <w:rFonts w:ascii="Arial" w:eastAsia="Calibri" w:hAnsi="Arial" w:cs="Arial"/>
          <w:sz w:val="24"/>
          <w:szCs w:val="24"/>
        </w:rPr>
        <w:t xml:space="preserve">Children Act 2004 </w:t>
      </w:r>
    </w:p>
    <w:p w14:paraId="2862BB20" w14:textId="77777777" w:rsidR="00D246EB" w:rsidRPr="00D246EB" w:rsidRDefault="00D246EB" w:rsidP="00D246EB">
      <w:pPr>
        <w:numPr>
          <w:ilvl w:val="0"/>
          <w:numId w:val="2"/>
        </w:numPr>
        <w:autoSpaceDE w:val="0"/>
        <w:autoSpaceDN w:val="0"/>
        <w:adjustRightInd w:val="0"/>
        <w:spacing w:after="50" w:line="240" w:lineRule="auto"/>
        <w:rPr>
          <w:rFonts w:ascii="Arial" w:eastAsia="Calibri" w:hAnsi="Arial" w:cs="Arial"/>
          <w:sz w:val="24"/>
          <w:szCs w:val="24"/>
        </w:rPr>
      </w:pPr>
      <w:r w:rsidRPr="00D246EB">
        <w:rPr>
          <w:rFonts w:ascii="Arial" w:eastAsia="Calibri" w:hAnsi="Arial" w:cs="Arial"/>
          <w:sz w:val="24"/>
          <w:szCs w:val="24"/>
        </w:rPr>
        <w:t xml:space="preserve">Protection of Freedoms Act 2012 </w:t>
      </w:r>
    </w:p>
    <w:p w14:paraId="6EB18840" w14:textId="77777777" w:rsidR="00D246EB" w:rsidRPr="00D246EB" w:rsidRDefault="00D246EB" w:rsidP="00D246EB">
      <w:pPr>
        <w:numPr>
          <w:ilvl w:val="0"/>
          <w:numId w:val="2"/>
        </w:numPr>
        <w:autoSpaceDE w:val="0"/>
        <w:autoSpaceDN w:val="0"/>
        <w:adjustRightInd w:val="0"/>
        <w:spacing w:after="50" w:line="240" w:lineRule="auto"/>
        <w:rPr>
          <w:rFonts w:ascii="Arial" w:eastAsia="Calibri" w:hAnsi="Arial" w:cs="Arial"/>
          <w:sz w:val="24"/>
          <w:szCs w:val="24"/>
        </w:rPr>
      </w:pPr>
      <w:r w:rsidRPr="00D246EB">
        <w:rPr>
          <w:rFonts w:ascii="Arial" w:eastAsia="Calibri" w:hAnsi="Arial" w:cs="Arial"/>
          <w:sz w:val="24"/>
          <w:szCs w:val="24"/>
        </w:rPr>
        <w:t>Relevant Government guidance on Safeguarding children.</w:t>
      </w:r>
    </w:p>
    <w:p w14:paraId="0272902D" w14:textId="77777777" w:rsidR="000A658A" w:rsidRDefault="00D246EB" w:rsidP="00D246EB">
      <w:pPr>
        <w:autoSpaceDE w:val="0"/>
        <w:autoSpaceDN w:val="0"/>
        <w:adjustRightInd w:val="0"/>
        <w:spacing w:after="50" w:line="240" w:lineRule="auto"/>
        <w:rPr>
          <w:rFonts w:ascii="Arial" w:eastAsia="Calibri" w:hAnsi="Arial" w:cs="Arial"/>
          <w:b/>
          <w:bCs/>
          <w:color w:val="000000"/>
          <w:sz w:val="24"/>
          <w:szCs w:val="24"/>
        </w:rPr>
      </w:pPr>
      <w:r w:rsidRPr="00D246EB">
        <w:rPr>
          <w:rFonts w:ascii="Arial" w:eastAsia="Calibri" w:hAnsi="Arial" w:cs="Arial"/>
          <w:b/>
          <w:bCs/>
          <w:color w:val="000000"/>
          <w:sz w:val="24"/>
          <w:szCs w:val="24"/>
        </w:rPr>
        <w:br/>
      </w:r>
    </w:p>
    <w:p w14:paraId="3FC6E2C7" w14:textId="77777777" w:rsidR="000A658A" w:rsidRDefault="000A658A" w:rsidP="00D246EB">
      <w:pPr>
        <w:autoSpaceDE w:val="0"/>
        <w:autoSpaceDN w:val="0"/>
        <w:adjustRightInd w:val="0"/>
        <w:spacing w:after="50" w:line="240" w:lineRule="auto"/>
        <w:rPr>
          <w:rFonts w:ascii="Arial" w:eastAsia="Calibri" w:hAnsi="Arial" w:cs="Arial"/>
          <w:b/>
          <w:bCs/>
          <w:color w:val="000000"/>
          <w:sz w:val="24"/>
          <w:szCs w:val="24"/>
        </w:rPr>
      </w:pPr>
    </w:p>
    <w:p w14:paraId="2D204CD1" w14:textId="77777777" w:rsidR="000A658A" w:rsidRDefault="000A658A" w:rsidP="00D246EB">
      <w:pPr>
        <w:autoSpaceDE w:val="0"/>
        <w:autoSpaceDN w:val="0"/>
        <w:adjustRightInd w:val="0"/>
        <w:spacing w:after="50" w:line="240" w:lineRule="auto"/>
        <w:rPr>
          <w:rFonts w:ascii="Arial" w:eastAsia="Calibri" w:hAnsi="Arial" w:cs="Arial"/>
          <w:b/>
          <w:bCs/>
          <w:color w:val="000000"/>
          <w:sz w:val="24"/>
          <w:szCs w:val="24"/>
        </w:rPr>
      </w:pPr>
    </w:p>
    <w:p w14:paraId="2BC4DFFC" w14:textId="209C7424" w:rsidR="00D246EB" w:rsidRPr="00D246EB" w:rsidRDefault="00D246EB" w:rsidP="00D246EB">
      <w:p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b/>
          <w:bCs/>
          <w:color w:val="000000"/>
          <w:sz w:val="24"/>
          <w:szCs w:val="24"/>
        </w:rPr>
        <w:lastRenderedPageBreak/>
        <w:t xml:space="preserve">We recognise that: </w:t>
      </w:r>
    </w:p>
    <w:p w14:paraId="3AD18D34" w14:textId="77777777" w:rsidR="00D246EB" w:rsidRPr="00D246EB" w:rsidRDefault="00D246EB" w:rsidP="00D246EB">
      <w:pPr>
        <w:numPr>
          <w:ilvl w:val="0"/>
          <w:numId w:val="3"/>
        </w:num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color w:val="000000"/>
          <w:sz w:val="24"/>
          <w:szCs w:val="24"/>
        </w:rPr>
        <w:t xml:space="preserve">The welfare of the child is paramount, as enshrined in the Children Act </w:t>
      </w:r>
      <w:proofErr w:type="gramStart"/>
      <w:r w:rsidRPr="00D246EB">
        <w:rPr>
          <w:rFonts w:ascii="Arial" w:eastAsia="Calibri" w:hAnsi="Arial" w:cs="Arial"/>
          <w:color w:val="000000"/>
          <w:sz w:val="24"/>
          <w:szCs w:val="24"/>
        </w:rPr>
        <w:t>1989 ,</w:t>
      </w:r>
      <w:proofErr w:type="gramEnd"/>
    </w:p>
    <w:p w14:paraId="1422E8BF" w14:textId="77777777" w:rsidR="00D246EB" w:rsidRPr="00D246EB" w:rsidRDefault="00D246EB" w:rsidP="00D246EB">
      <w:pPr>
        <w:numPr>
          <w:ilvl w:val="0"/>
          <w:numId w:val="3"/>
        </w:num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color w:val="000000"/>
          <w:sz w:val="24"/>
          <w:szCs w:val="24"/>
        </w:rPr>
        <w:t>All children, regardless of age, disability, gender, racial heritage, religious belief, sexual orientation or identity, have a right to equal protection from all types of harm or abuse,</w:t>
      </w:r>
    </w:p>
    <w:p w14:paraId="1A47AD99" w14:textId="77777777" w:rsidR="00D246EB" w:rsidRPr="00D246EB" w:rsidRDefault="00D246EB" w:rsidP="00D246EB">
      <w:pPr>
        <w:numPr>
          <w:ilvl w:val="0"/>
          <w:numId w:val="3"/>
        </w:num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color w:val="000000"/>
          <w:sz w:val="24"/>
          <w:szCs w:val="24"/>
        </w:rPr>
        <w:t>Some children are additionally vulnerable because of the impact of previous experiences, their level of dependency, communication needs, impairments, additional needs or other issues,</w:t>
      </w:r>
    </w:p>
    <w:p w14:paraId="4ADB81A0" w14:textId="77777777" w:rsidR="00D246EB" w:rsidRPr="00D246EB" w:rsidRDefault="00D246EB" w:rsidP="00D246EB">
      <w:pPr>
        <w:numPr>
          <w:ilvl w:val="0"/>
          <w:numId w:val="3"/>
        </w:num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color w:val="000000"/>
          <w:sz w:val="24"/>
          <w:szCs w:val="24"/>
        </w:rPr>
        <w:t xml:space="preserve">Working in partnership with children, young people, their parents, carers and other agencies is essential in promoting young people’s welfare. </w:t>
      </w:r>
    </w:p>
    <w:p w14:paraId="6208B60F" w14:textId="77777777" w:rsidR="00D246EB" w:rsidRPr="00D246EB" w:rsidRDefault="00D246EB" w:rsidP="00D246EB">
      <w:pPr>
        <w:autoSpaceDE w:val="0"/>
        <w:autoSpaceDN w:val="0"/>
        <w:adjustRightInd w:val="0"/>
        <w:spacing w:after="50" w:line="240" w:lineRule="auto"/>
        <w:rPr>
          <w:rFonts w:ascii="Arial" w:eastAsia="Calibri" w:hAnsi="Arial" w:cs="Arial"/>
          <w:color w:val="000000"/>
          <w:sz w:val="24"/>
          <w:szCs w:val="24"/>
        </w:rPr>
      </w:pPr>
    </w:p>
    <w:p w14:paraId="033D3C9D" w14:textId="77777777" w:rsidR="00D246EB" w:rsidRPr="00D246EB" w:rsidRDefault="00D246EB" w:rsidP="00D246EB">
      <w:p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b/>
          <w:bCs/>
          <w:color w:val="000000"/>
          <w:sz w:val="24"/>
          <w:szCs w:val="24"/>
        </w:rPr>
        <w:t xml:space="preserve">We will seek to keep children and young people safe by: </w:t>
      </w:r>
    </w:p>
    <w:p w14:paraId="5F4AFA5F" w14:textId="77777777" w:rsidR="00D246EB" w:rsidRPr="00D246EB" w:rsidRDefault="00D246EB" w:rsidP="00D246EB">
      <w:pPr>
        <w:numPr>
          <w:ilvl w:val="0"/>
          <w:numId w:val="4"/>
        </w:num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color w:val="000000"/>
          <w:sz w:val="24"/>
          <w:szCs w:val="24"/>
        </w:rPr>
        <w:t xml:space="preserve">Valuing them, listening to and respecting them, </w:t>
      </w:r>
    </w:p>
    <w:p w14:paraId="5A73F637" w14:textId="77777777" w:rsidR="00D246EB" w:rsidRPr="00561DE8" w:rsidRDefault="00D246EB" w:rsidP="00D246EB">
      <w:pPr>
        <w:numPr>
          <w:ilvl w:val="0"/>
          <w:numId w:val="4"/>
        </w:num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color w:val="000000"/>
          <w:sz w:val="24"/>
          <w:szCs w:val="24"/>
        </w:rPr>
        <w:t xml:space="preserve">adopting child protection practices through procedures and a </w:t>
      </w:r>
      <w:r w:rsidRPr="00561DE8">
        <w:rPr>
          <w:rFonts w:ascii="Arial" w:eastAsia="Calibri" w:hAnsi="Arial" w:cs="Arial"/>
          <w:color w:val="000000"/>
          <w:sz w:val="24"/>
          <w:szCs w:val="24"/>
        </w:rPr>
        <w:t xml:space="preserve">code of conduct for </w:t>
      </w:r>
      <w:r w:rsidR="00921190" w:rsidRPr="00561DE8">
        <w:rPr>
          <w:rFonts w:ascii="Arial" w:eastAsia="Calibri" w:hAnsi="Arial" w:cs="Arial"/>
          <w:color w:val="000000"/>
          <w:sz w:val="24"/>
          <w:szCs w:val="24"/>
        </w:rPr>
        <w:t xml:space="preserve">Trustees, </w:t>
      </w:r>
      <w:r w:rsidRPr="00561DE8">
        <w:rPr>
          <w:rFonts w:ascii="Arial" w:eastAsia="Calibri" w:hAnsi="Arial" w:cs="Arial"/>
          <w:color w:val="000000"/>
          <w:sz w:val="24"/>
          <w:szCs w:val="24"/>
        </w:rPr>
        <w:t>staff and volunteers,</w:t>
      </w:r>
      <w:r w:rsidR="00837A66" w:rsidRPr="00561DE8">
        <w:rPr>
          <w:rFonts w:ascii="Arial" w:eastAsia="Calibri" w:hAnsi="Arial" w:cs="Arial"/>
          <w:color w:val="000000"/>
          <w:sz w:val="24"/>
          <w:szCs w:val="24"/>
        </w:rPr>
        <w:t xml:space="preserve">  </w:t>
      </w:r>
      <w:r w:rsidRPr="00561DE8">
        <w:rPr>
          <w:rFonts w:ascii="Arial" w:eastAsia="Calibri" w:hAnsi="Arial" w:cs="Arial"/>
          <w:color w:val="000000"/>
          <w:sz w:val="24"/>
          <w:szCs w:val="24"/>
        </w:rPr>
        <w:t xml:space="preserve"> </w:t>
      </w:r>
    </w:p>
    <w:p w14:paraId="2DB97572" w14:textId="77777777" w:rsidR="00D246EB" w:rsidRPr="00D246EB" w:rsidRDefault="00D246EB" w:rsidP="00D246EB">
      <w:pPr>
        <w:numPr>
          <w:ilvl w:val="0"/>
          <w:numId w:val="4"/>
        </w:num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color w:val="000000"/>
          <w:sz w:val="24"/>
          <w:szCs w:val="24"/>
        </w:rPr>
        <w:t xml:space="preserve">Sharing information about child protection and good practice with children, parents, staff and volunteers </w:t>
      </w:r>
    </w:p>
    <w:p w14:paraId="3EDB6B9C" w14:textId="77777777" w:rsidR="00D246EB" w:rsidRPr="00D246EB" w:rsidRDefault="00D246EB" w:rsidP="00D246EB">
      <w:pPr>
        <w:numPr>
          <w:ilvl w:val="0"/>
          <w:numId w:val="4"/>
        </w:numPr>
        <w:autoSpaceDE w:val="0"/>
        <w:autoSpaceDN w:val="0"/>
        <w:adjustRightInd w:val="0"/>
        <w:spacing w:after="50" w:line="240" w:lineRule="auto"/>
        <w:rPr>
          <w:rFonts w:ascii="Arial" w:eastAsia="Calibri" w:hAnsi="Arial" w:cs="Arial"/>
          <w:color w:val="000000"/>
          <w:sz w:val="24"/>
          <w:szCs w:val="24"/>
        </w:rPr>
      </w:pPr>
      <w:r w:rsidRPr="00D246EB">
        <w:rPr>
          <w:rFonts w:ascii="Arial" w:eastAsia="Calibri" w:hAnsi="Arial" w:cs="Arial"/>
          <w:color w:val="000000"/>
          <w:sz w:val="24"/>
          <w:szCs w:val="24"/>
        </w:rPr>
        <w:t xml:space="preserve">Sharing concerns with agencies who need to know, and involving parents and children appropriately. </w:t>
      </w:r>
    </w:p>
    <w:p w14:paraId="02BC074F" w14:textId="77777777" w:rsidR="00D246EB" w:rsidRPr="00D246EB" w:rsidRDefault="00D246EB" w:rsidP="00D246EB">
      <w:pPr>
        <w:autoSpaceDE w:val="0"/>
        <w:autoSpaceDN w:val="0"/>
        <w:adjustRightInd w:val="0"/>
        <w:spacing w:after="50" w:line="240" w:lineRule="auto"/>
        <w:rPr>
          <w:rFonts w:ascii="Arial" w:eastAsia="Calibri" w:hAnsi="Arial" w:cs="Arial"/>
          <w:sz w:val="24"/>
          <w:szCs w:val="24"/>
        </w:rPr>
      </w:pPr>
    </w:p>
    <w:p w14:paraId="027107B1" w14:textId="77777777" w:rsidR="00D246EB" w:rsidRPr="00D246EB" w:rsidRDefault="00AF0266" w:rsidP="00D246EB">
      <w:pPr>
        <w:spacing w:after="45"/>
        <w:ind w:right="120"/>
        <w:rPr>
          <w:rFonts w:ascii="Arial" w:eastAsia="Times New Roman" w:hAnsi="Arial" w:cs="Arial"/>
          <w:sz w:val="24"/>
          <w:szCs w:val="24"/>
          <w:lang w:eastAsia="en-GB"/>
        </w:rPr>
      </w:pPr>
      <w:r>
        <w:rPr>
          <w:rFonts w:ascii="Arial" w:eastAsia="Times New Roman" w:hAnsi="Arial" w:cs="Arial"/>
          <w:sz w:val="24"/>
          <w:szCs w:val="24"/>
          <w:lang w:eastAsia="en-GB"/>
        </w:rPr>
        <w:t>In accordance with</w:t>
      </w:r>
      <w:r w:rsidR="00D246EB" w:rsidRPr="00D246EB">
        <w:rPr>
          <w:rFonts w:ascii="Arial" w:eastAsia="Times New Roman" w:hAnsi="Arial" w:cs="Arial"/>
          <w:sz w:val="24"/>
          <w:szCs w:val="24"/>
          <w:lang w:eastAsia="en-GB"/>
        </w:rPr>
        <w:t xml:space="preserve"> the procedures set out by the Local Safeguarding Children Board (LSCB)</w:t>
      </w:r>
      <w:r>
        <w:rPr>
          <w:rFonts w:ascii="Arial" w:eastAsia="Times New Roman" w:hAnsi="Arial" w:cs="Arial"/>
          <w:sz w:val="24"/>
          <w:szCs w:val="24"/>
          <w:lang w:eastAsia="en-GB"/>
        </w:rPr>
        <w:t>, SCAMPPS will</w:t>
      </w:r>
      <w:r w:rsidR="00D246EB" w:rsidRPr="00D246EB">
        <w:rPr>
          <w:rFonts w:ascii="Arial" w:eastAsia="Times New Roman" w:hAnsi="Arial" w:cs="Arial"/>
          <w:sz w:val="24"/>
          <w:szCs w:val="24"/>
          <w:lang w:eastAsia="en-GB"/>
        </w:rPr>
        <w:t>:</w:t>
      </w:r>
    </w:p>
    <w:p w14:paraId="4540C84D" w14:textId="0C67F371" w:rsidR="00D246EB" w:rsidRPr="00D246EB" w:rsidRDefault="00D246EB" w:rsidP="00D246EB">
      <w:pPr>
        <w:numPr>
          <w:ilvl w:val="0"/>
          <w:numId w:val="5"/>
        </w:numPr>
        <w:spacing w:after="45" w:line="240" w:lineRule="auto"/>
        <w:ind w:right="120"/>
        <w:rPr>
          <w:rFonts w:ascii="Arial" w:eastAsia="Times New Roman" w:hAnsi="Arial" w:cs="Arial"/>
          <w:sz w:val="24"/>
          <w:szCs w:val="24"/>
          <w:lang w:eastAsia="en-GB"/>
        </w:rPr>
      </w:pPr>
      <w:r w:rsidRPr="00D246EB">
        <w:rPr>
          <w:rFonts w:ascii="Arial" w:eastAsia="Times New Roman" w:hAnsi="Arial" w:cs="Arial"/>
          <w:sz w:val="24"/>
          <w:szCs w:val="24"/>
          <w:lang w:eastAsia="en-GB"/>
        </w:rPr>
        <w:t xml:space="preserve">ensure every member of staff (including volunteers and Trustees) </w:t>
      </w:r>
      <w:r w:rsidR="00882F7C">
        <w:rPr>
          <w:rFonts w:ascii="Arial" w:eastAsia="Times New Roman" w:hAnsi="Arial" w:cs="Arial"/>
          <w:sz w:val="24"/>
          <w:szCs w:val="24"/>
          <w:lang w:eastAsia="en-GB"/>
        </w:rPr>
        <w:t>understand</w:t>
      </w:r>
      <w:r w:rsidRPr="00D246EB">
        <w:rPr>
          <w:rFonts w:ascii="Arial" w:eastAsia="Times New Roman" w:hAnsi="Arial" w:cs="Arial"/>
          <w:sz w:val="24"/>
          <w:szCs w:val="24"/>
          <w:lang w:eastAsia="en-GB"/>
        </w:rPr>
        <w:t xml:space="preserve"> what to do</w:t>
      </w:r>
      <w:r w:rsidR="00A36D4A">
        <w:rPr>
          <w:rFonts w:ascii="Arial" w:eastAsia="Times New Roman" w:hAnsi="Arial" w:cs="Arial"/>
          <w:sz w:val="24"/>
          <w:szCs w:val="24"/>
          <w:lang w:eastAsia="en-GB"/>
        </w:rPr>
        <w:t xml:space="preserve"> and how to raise safeguarding concerns, and</w:t>
      </w:r>
      <w:r w:rsidRPr="00D246EB">
        <w:rPr>
          <w:rFonts w:ascii="Arial" w:eastAsia="Times New Roman" w:hAnsi="Arial" w:cs="Arial"/>
          <w:sz w:val="24"/>
          <w:szCs w:val="24"/>
          <w:lang w:eastAsia="en-GB"/>
        </w:rPr>
        <w:t xml:space="preserve"> who is responsible for Child Protection within the organisation, </w:t>
      </w:r>
      <w:r w:rsidR="00A36D4A">
        <w:rPr>
          <w:rFonts w:ascii="Arial" w:eastAsia="Times New Roman" w:hAnsi="Arial" w:cs="Arial"/>
          <w:sz w:val="24"/>
          <w:szCs w:val="24"/>
          <w:lang w:eastAsia="en-GB"/>
        </w:rPr>
        <w:t>ensuring children and people are protected from harm</w:t>
      </w:r>
    </w:p>
    <w:p w14:paraId="615108E2" w14:textId="74B59448" w:rsidR="00D246EB" w:rsidRPr="00D246EB" w:rsidRDefault="00D246EB" w:rsidP="00D246EB">
      <w:pPr>
        <w:numPr>
          <w:ilvl w:val="0"/>
          <w:numId w:val="5"/>
        </w:numPr>
        <w:spacing w:after="45" w:line="240" w:lineRule="auto"/>
        <w:ind w:right="120"/>
        <w:rPr>
          <w:rFonts w:ascii="Arial" w:eastAsia="Times New Roman" w:hAnsi="Arial" w:cs="Arial"/>
          <w:sz w:val="24"/>
          <w:szCs w:val="24"/>
          <w:lang w:eastAsia="en-GB"/>
        </w:rPr>
      </w:pPr>
      <w:r w:rsidRPr="00D246EB">
        <w:rPr>
          <w:rFonts w:ascii="Arial" w:eastAsia="Times New Roman" w:hAnsi="Arial" w:cs="Arial"/>
          <w:sz w:val="24"/>
          <w:szCs w:val="24"/>
          <w:lang w:eastAsia="en-GB"/>
        </w:rPr>
        <w:t xml:space="preserve">ensure all staff, Trustees and volunteers understand their responsibilities in being alert to the signs of abuse and the responsibility for referring any concerns to </w:t>
      </w:r>
      <w:r w:rsidR="006A795D">
        <w:rPr>
          <w:rFonts w:ascii="Arial" w:eastAsia="Times New Roman" w:hAnsi="Arial" w:cs="Arial"/>
          <w:sz w:val="24"/>
          <w:szCs w:val="24"/>
          <w:lang w:eastAsia="en-GB"/>
        </w:rPr>
        <w:t xml:space="preserve">the </w:t>
      </w:r>
      <w:r w:rsidR="004271C7">
        <w:rPr>
          <w:rFonts w:ascii="Arial" w:eastAsia="Times New Roman" w:hAnsi="Arial" w:cs="Arial"/>
          <w:sz w:val="24"/>
          <w:szCs w:val="24"/>
          <w:lang w:eastAsia="en-GB"/>
        </w:rPr>
        <w:t>Surrey</w:t>
      </w:r>
      <w:r w:rsidR="006A795D">
        <w:rPr>
          <w:rFonts w:ascii="Arial" w:eastAsia="Times New Roman" w:hAnsi="Arial" w:cs="Arial"/>
          <w:sz w:val="24"/>
          <w:szCs w:val="24"/>
          <w:lang w:eastAsia="en-GB"/>
        </w:rPr>
        <w:t xml:space="preserve"> Safeguarding Child</w:t>
      </w:r>
      <w:r w:rsidR="0062716B">
        <w:rPr>
          <w:rFonts w:ascii="Arial" w:eastAsia="Times New Roman" w:hAnsi="Arial" w:cs="Arial"/>
          <w:sz w:val="24"/>
          <w:szCs w:val="24"/>
          <w:lang w:eastAsia="en-GB"/>
        </w:rPr>
        <w:t>ren Partnership</w:t>
      </w:r>
      <w:r w:rsidR="006A795D">
        <w:rPr>
          <w:rFonts w:ascii="Arial" w:eastAsia="Times New Roman" w:hAnsi="Arial" w:cs="Arial"/>
          <w:sz w:val="24"/>
          <w:szCs w:val="24"/>
          <w:lang w:eastAsia="en-GB"/>
        </w:rPr>
        <w:t xml:space="preserve"> (SSCP) </w:t>
      </w:r>
      <w:r w:rsidR="0062716B">
        <w:rPr>
          <w:rFonts w:ascii="Arial" w:eastAsia="Times New Roman" w:hAnsi="Arial" w:cs="Arial"/>
          <w:sz w:val="24"/>
          <w:szCs w:val="24"/>
          <w:lang w:eastAsia="en-GB"/>
        </w:rPr>
        <w:t>Surrey Children’s Single Point of Access C-SPA</w:t>
      </w:r>
    </w:p>
    <w:p w14:paraId="7CCEB345" w14:textId="77777777" w:rsidR="00D246EB" w:rsidRPr="00D246EB" w:rsidRDefault="00D246EB" w:rsidP="00D246EB">
      <w:pPr>
        <w:numPr>
          <w:ilvl w:val="0"/>
          <w:numId w:val="5"/>
        </w:numPr>
        <w:spacing w:after="45" w:line="240" w:lineRule="auto"/>
        <w:ind w:right="120"/>
        <w:rPr>
          <w:rFonts w:ascii="Arial" w:eastAsia="Times New Roman" w:hAnsi="Arial" w:cs="Arial"/>
          <w:sz w:val="24"/>
          <w:szCs w:val="24"/>
          <w:lang w:eastAsia="en-GB"/>
        </w:rPr>
      </w:pPr>
      <w:r w:rsidRPr="00D246EB">
        <w:rPr>
          <w:rFonts w:ascii="Arial" w:eastAsia="Times New Roman" w:hAnsi="Arial" w:cs="Arial"/>
          <w:sz w:val="24"/>
          <w:szCs w:val="24"/>
          <w:lang w:eastAsia="en-GB"/>
        </w:rPr>
        <w:t>ensure all records are kept securely and in locked locations</w:t>
      </w:r>
    </w:p>
    <w:p w14:paraId="20C050DC" w14:textId="13A914D9" w:rsidR="00D246EB" w:rsidRDefault="00D246EB" w:rsidP="004B4DFF">
      <w:pPr>
        <w:numPr>
          <w:ilvl w:val="0"/>
          <w:numId w:val="5"/>
        </w:numPr>
        <w:spacing w:after="45" w:line="240" w:lineRule="auto"/>
        <w:ind w:right="120"/>
        <w:rPr>
          <w:rFonts w:ascii="Arial" w:eastAsia="Times New Roman" w:hAnsi="Arial" w:cs="Arial"/>
          <w:sz w:val="24"/>
          <w:szCs w:val="24"/>
          <w:lang w:eastAsia="en-GB"/>
        </w:rPr>
      </w:pPr>
      <w:r w:rsidRPr="004B4DFF">
        <w:rPr>
          <w:rFonts w:ascii="Arial" w:eastAsia="Times New Roman" w:hAnsi="Arial" w:cs="Arial"/>
          <w:sz w:val="24"/>
          <w:szCs w:val="24"/>
          <w:lang w:eastAsia="en-GB"/>
        </w:rPr>
        <w:t>develop and then follow procedures where an allegation is made against a member of staff or volunteer</w:t>
      </w:r>
      <w:r w:rsidR="000B773D" w:rsidRPr="004B4DFF">
        <w:rPr>
          <w:rFonts w:ascii="Arial" w:eastAsia="Times New Roman" w:hAnsi="Arial" w:cs="Arial"/>
          <w:sz w:val="24"/>
          <w:szCs w:val="24"/>
          <w:lang w:eastAsia="en-GB"/>
        </w:rPr>
        <w:t xml:space="preserve"> </w:t>
      </w:r>
    </w:p>
    <w:p w14:paraId="58917EDB" w14:textId="579FEC64" w:rsidR="00A36D4A" w:rsidRDefault="00A36D4A" w:rsidP="004B4DFF">
      <w:pPr>
        <w:numPr>
          <w:ilvl w:val="0"/>
          <w:numId w:val="5"/>
        </w:numPr>
        <w:spacing w:after="45" w:line="240" w:lineRule="auto"/>
        <w:ind w:right="120"/>
        <w:rPr>
          <w:rFonts w:ascii="Arial" w:eastAsia="Times New Roman" w:hAnsi="Arial" w:cs="Arial"/>
          <w:sz w:val="24"/>
          <w:szCs w:val="24"/>
          <w:lang w:eastAsia="en-GB"/>
        </w:rPr>
      </w:pPr>
      <w:r>
        <w:rPr>
          <w:rFonts w:ascii="Arial" w:eastAsia="Times New Roman" w:hAnsi="Arial" w:cs="Arial"/>
          <w:sz w:val="24"/>
          <w:szCs w:val="24"/>
          <w:lang w:eastAsia="en-GB"/>
        </w:rPr>
        <w:t xml:space="preserve">ensure there is a collective responsibility for creating a culture in which all those involved in SCAMPPS and those who attend events, feel safe but also, able to speak up, if they have any concerns </w:t>
      </w:r>
    </w:p>
    <w:p w14:paraId="2D3CA679" w14:textId="3AC7C499" w:rsidR="003E26F2" w:rsidRDefault="003E26F2" w:rsidP="004B4DFF">
      <w:pPr>
        <w:numPr>
          <w:ilvl w:val="0"/>
          <w:numId w:val="5"/>
        </w:numPr>
        <w:spacing w:after="45" w:line="240" w:lineRule="auto"/>
        <w:ind w:right="120"/>
        <w:rPr>
          <w:rFonts w:ascii="Arial" w:eastAsia="Times New Roman" w:hAnsi="Arial" w:cs="Arial"/>
          <w:sz w:val="24"/>
          <w:szCs w:val="24"/>
          <w:lang w:eastAsia="en-GB"/>
        </w:rPr>
      </w:pPr>
      <w:r>
        <w:rPr>
          <w:rFonts w:ascii="Arial" w:eastAsia="Times New Roman" w:hAnsi="Arial" w:cs="Arial"/>
          <w:sz w:val="24"/>
          <w:szCs w:val="24"/>
          <w:lang w:eastAsia="en-GB"/>
        </w:rPr>
        <w:t xml:space="preserve">ensure safeguarding risk assessments are carried out and appropriate </w:t>
      </w:r>
      <w:r w:rsidR="0007245B" w:rsidRPr="000A658A">
        <w:rPr>
          <w:rFonts w:ascii="Arial" w:eastAsia="Times New Roman" w:hAnsi="Arial" w:cs="Arial"/>
          <w:color w:val="2B2B00"/>
          <w:sz w:val="24"/>
          <w:szCs w:val="24"/>
          <w:lang w:eastAsia="en-GB"/>
        </w:rPr>
        <w:t>a</w:t>
      </w:r>
      <w:r>
        <w:rPr>
          <w:rFonts w:ascii="Arial" w:eastAsia="Times New Roman" w:hAnsi="Arial" w:cs="Arial"/>
          <w:sz w:val="24"/>
          <w:szCs w:val="24"/>
          <w:lang w:eastAsia="en-GB"/>
        </w:rPr>
        <w:t>ction taken to minimise these risks, as part of the risk management processes</w:t>
      </w:r>
    </w:p>
    <w:p w14:paraId="3E35DDDC" w14:textId="77777777" w:rsidR="003E26F2" w:rsidRDefault="003E26F2" w:rsidP="004B4DFF">
      <w:pPr>
        <w:numPr>
          <w:ilvl w:val="0"/>
          <w:numId w:val="5"/>
        </w:numPr>
        <w:spacing w:after="45" w:line="240" w:lineRule="auto"/>
        <w:ind w:right="120"/>
        <w:rPr>
          <w:rFonts w:ascii="Arial" w:eastAsia="Times New Roman" w:hAnsi="Arial" w:cs="Arial"/>
          <w:sz w:val="24"/>
          <w:szCs w:val="24"/>
          <w:lang w:eastAsia="en-GB"/>
        </w:rPr>
      </w:pPr>
      <w:r>
        <w:rPr>
          <w:rFonts w:ascii="Arial" w:eastAsia="Times New Roman" w:hAnsi="Arial" w:cs="Arial"/>
          <w:sz w:val="24"/>
          <w:szCs w:val="24"/>
          <w:lang w:eastAsia="en-GB"/>
        </w:rPr>
        <w:t>plan programmes/activities to take into account potential safeguarding risks, to ensure these are adequately mitigated</w:t>
      </w:r>
    </w:p>
    <w:p w14:paraId="1A2178E4" w14:textId="77777777" w:rsidR="003E26F2" w:rsidRDefault="003E26F2" w:rsidP="004B4DFF">
      <w:pPr>
        <w:numPr>
          <w:ilvl w:val="0"/>
          <w:numId w:val="5"/>
        </w:numPr>
        <w:spacing w:after="45" w:line="240" w:lineRule="auto"/>
        <w:ind w:right="120"/>
        <w:rPr>
          <w:rFonts w:ascii="Arial" w:eastAsia="Times New Roman" w:hAnsi="Arial" w:cs="Arial"/>
          <w:sz w:val="24"/>
          <w:szCs w:val="24"/>
          <w:lang w:eastAsia="en-GB"/>
        </w:rPr>
      </w:pPr>
      <w:r>
        <w:rPr>
          <w:rFonts w:ascii="Arial" w:eastAsia="Times New Roman" w:hAnsi="Arial" w:cs="Arial"/>
          <w:sz w:val="24"/>
          <w:szCs w:val="24"/>
          <w:lang w:eastAsia="en-GB"/>
        </w:rPr>
        <w:t>respond to any concerns sensitively and act quickly to address them</w:t>
      </w:r>
    </w:p>
    <w:p w14:paraId="34D3231B" w14:textId="7C5F3A87" w:rsidR="000A658A" w:rsidRPr="000A658A" w:rsidRDefault="003E26F2" w:rsidP="000A658A">
      <w:pPr>
        <w:numPr>
          <w:ilvl w:val="0"/>
          <w:numId w:val="5"/>
        </w:numPr>
        <w:spacing w:after="45" w:line="240" w:lineRule="auto"/>
        <w:ind w:right="120"/>
        <w:rPr>
          <w:rFonts w:ascii="Arial" w:eastAsia="Times New Roman" w:hAnsi="Arial" w:cs="Arial"/>
          <w:sz w:val="24"/>
          <w:szCs w:val="24"/>
          <w:lang w:eastAsia="en-GB"/>
        </w:rPr>
      </w:pPr>
      <w:r w:rsidRPr="000A658A">
        <w:rPr>
          <w:rFonts w:ascii="Arial" w:eastAsia="Times New Roman" w:hAnsi="Arial" w:cs="Arial"/>
          <w:sz w:val="24"/>
          <w:szCs w:val="24"/>
          <w:lang w:eastAsia="en-GB"/>
        </w:rPr>
        <w:t xml:space="preserve">ensure that every member of staff is aware of the procedures, the signs of potential abuse and how to report them  </w:t>
      </w:r>
    </w:p>
    <w:p w14:paraId="20F1DEF9" w14:textId="27057B00" w:rsidR="006A795D" w:rsidRDefault="006A795D" w:rsidP="00D246EB">
      <w:pPr>
        <w:widowControl w:val="0"/>
        <w:shd w:val="clear" w:color="auto" w:fill="FFFFFF"/>
        <w:autoSpaceDE w:val="0"/>
        <w:autoSpaceDN w:val="0"/>
        <w:adjustRightInd w:val="0"/>
        <w:spacing w:before="274" w:after="0" w:line="240" w:lineRule="auto"/>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lastRenderedPageBreak/>
        <w:t xml:space="preserve">The designated Child Protection Lead for SCAMPPS is Mrs Donna Kemp contact: </w:t>
      </w:r>
      <w:hyperlink r:id="rId9" w:history="1">
        <w:r w:rsidR="00F512CA" w:rsidRPr="00EA6C2E">
          <w:rPr>
            <w:rStyle w:val="Hyperlink"/>
            <w:rFonts w:ascii="Arial" w:eastAsia="Times New Roman" w:hAnsi="Arial" w:cs="Arial"/>
            <w:spacing w:val="-3"/>
            <w:sz w:val="24"/>
            <w:szCs w:val="24"/>
            <w:lang w:eastAsia="en-GB"/>
          </w:rPr>
          <w:t>donnakemp19@googlemail.com</w:t>
        </w:r>
      </w:hyperlink>
      <w:r w:rsidR="00F512CA">
        <w:rPr>
          <w:rFonts w:ascii="Arial" w:eastAsia="Times New Roman" w:hAnsi="Arial" w:cs="Arial"/>
          <w:spacing w:val="-3"/>
          <w:sz w:val="24"/>
          <w:szCs w:val="24"/>
          <w:lang w:eastAsia="en-GB"/>
        </w:rPr>
        <w:t xml:space="preserve"> mobile. </w:t>
      </w:r>
      <w:r w:rsidR="00764FEA">
        <w:rPr>
          <w:rFonts w:ascii="Arial" w:eastAsia="Times New Roman" w:hAnsi="Arial" w:cs="Arial"/>
          <w:spacing w:val="-3"/>
          <w:sz w:val="24"/>
          <w:szCs w:val="24"/>
          <w:lang w:eastAsia="en-GB"/>
        </w:rPr>
        <w:t>07970 700 002</w:t>
      </w:r>
    </w:p>
    <w:p w14:paraId="1A210A4A" w14:textId="6CA0D016" w:rsidR="006A795D" w:rsidRDefault="006A795D" w:rsidP="00D246EB">
      <w:pPr>
        <w:widowControl w:val="0"/>
        <w:shd w:val="clear" w:color="auto" w:fill="FFFFFF"/>
        <w:autoSpaceDE w:val="0"/>
        <w:autoSpaceDN w:val="0"/>
        <w:adjustRightInd w:val="0"/>
        <w:spacing w:before="274" w:after="0" w:line="240" w:lineRule="auto"/>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t xml:space="preserve">The Deputy Child Protection Lead for SCAMPPS is Mrs Selina Master contact: </w:t>
      </w:r>
      <w:hyperlink r:id="rId10" w:history="1">
        <w:r w:rsidRPr="007E4A4F">
          <w:rPr>
            <w:rStyle w:val="Hyperlink"/>
            <w:rFonts w:ascii="Arial" w:eastAsia="Times New Roman" w:hAnsi="Arial" w:cs="Arial"/>
            <w:spacing w:val="-3"/>
            <w:sz w:val="24"/>
            <w:szCs w:val="24"/>
            <w:lang w:eastAsia="en-GB"/>
          </w:rPr>
          <w:t>Selina.master@hotmail.co.uk</w:t>
        </w:r>
      </w:hyperlink>
      <w:r w:rsidR="004444B4">
        <w:rPr>
          <w:rFonts w:ascii="Arial" w:eastAsia="Times New Roman" w:hAnsi="Arial" w:cs="Arial"/>
          <w:spacing w:val="-3"/>
          <w:sz w:val="24"/>
          <w:szCs w:val="24"/>
          <w:lang w:eastAsia="en-GB"/>
        </w:rPr>
        <w:t xml:space="preserve"> </w:t>
      </w:r>
      <w:r w:rsidR="00645352">
        <w:rPr>
          <w:rFonts w:ascii="Arial" w:eastAsia="Times New Roman" w:hAnsi="Arial" w:cs="Arial"/>
          <w:spacing w:val="-3"/>
          <w:sz w:val="24"/>
          <w:szCs w:val="24"/>
          <w:lang w:eastAsia="en-GB"/>
        </w:rPr>
        <w:t xml:space="preserve">mobile no: </w:t>
      </w:r>
      <w:r w:rsidR="004444B4">
        <w:rPr>
          <w:rFonts w:ascii="Arial" w:eastAsia="Times New Roman" w:hAnsi="Arial" w:cs="Arial"/>
          <w:spacing w:val="-3"/>
          <w:sz w:val="24"/>
          <w:szCs w:val="24"/>
          <w:lang w:eastAsia="en-GB"/>
        </w:rPr>
        <w:t>07939373422</w:t>
      </w:r>
    </w:p>
    <w:p w14:paraId="2B6FA0F8" w14:textId="797BE2F0" w:rsidR="006A795D" w:rsidRDefault="006A795D" w:rsidP="00D246EB">
      <w:pPr>
        <w:widowControl w:val="0"/>
        <w:shd w:val="clear" w:color="auto" w:fill="FFFFFF"/>
        <w:autoSpaceDE w:val="0"/>
        <w:autoSpaceDN w:val="0"/>
        <w:adjustRightInd w:val="0"/>
        <w:spacing w:before="274" w:after="0" w:line="240" w:lineRule="auto"/>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t>SSCP Team:</w:t>
      </w:r>
      <w:r w:rsidR="0062716B">
        <w:rPr>
          <w:rFonts w:ascii="Arial" w:eastAsia="Times New Roman" w:hAnsi="Arial" w:cs="Arial"/>
          <w:spacing w:val="-3"/>
          <w:sz w:val="24"/>
          <w:szCs w:val="24"/>
          <w:lang w:eastAsia="en-GB"/>
        </w:rPr>
        <w:t xml:space="preserve"> 0300 470 9100 Mon-Fri 9 -5 Out of hours: 01483517898 (Emergency duty team) email: cspa@surreycc.gov.uk</w:t>
      </w:r>
    </w:p>
    <w:p w14:paraId="44666153" w14:textId="14AABA31" w:rsidR="006A795D" w:rsidRDefault="006A795D" w:rsidP="00D246EB">
      <w:pPr>
        <w:widowControl w:val="0"/>
        <w:shd w:val="clear" w:color="auto" w:fill="FFFFFF"/>
        <w:autoSpaceDE w:val="0"/>
        <w:autoSpaceDN w:val="0"/>
        <w:adjustRightInd w:val="0"/>
        <w:spacing w:before="274" w:after="0" w:line="240" w:lineRule="auto"/>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t>Quadrant Court, 35 Gui</w:t>
      </w:r>
      <w:r w:rsidR="00882F7C">
        <w:rPr>
          <w:rFonts w:ascii="Arial" w:eastAsia="Times New Roman" w:hAnsi="Arial" w:cs="Arial"/>
          <w:spacing w:val="-3"/>
          <w:sz w:val="24"/>
          <w:szCs w:val="24"/>
          <w:lang w:eastAsia="en-GB"/>
        </w:rPr>
        <w:t>ld</w:t>
      </w:r>
      <w:r>
        <w:rPr>
          <w:rFonts w:ascii="Arial" w:eastAsia="Times New Roman" w:hAnsi="Arial" w:cs="Arial"/>
          <w:spacing w:val="-3"/>
          <w:sz w:val="24"/>
          <w:szCs w:val="24"/>
          <w:lang w:eastAsia="en-GB"/>
        </w:rPr>
        <w:t>ford Road, Woking, Surrey, GU22 7QQ</w:t>
      </w:r>
    </w:p>
    <w:p w14:paraId="0CEAC5E4" w14:textId="718BC568" w:rsidR="00D246EB" w:rsidRDefault="00D246EB" w:rsidP="00D246EB">
      <w:pPr>
        <w:widowControl w:val="0"/>
        <w:shd w:val="clear" w:color="auto" w:fill="FFFFFF"/>
        <w:autoSpaceDE w:val="0"/>
        <w:autoSpaceDN w:val="0"/>
        <w:adjustRightInd w:val="0"/>
        <w:spacing w:before="274" w:after="0" w:line="240" w:lineRule="auto"/>
        <w:rPr>
          <w:rFonts w:ascii="Arial" w:eastAsia="Times New Roman" w:hAnsi="Arial" w:cs="Arial"/>
          <w:spacing w:val="-3"/>
          <w:sz w:val="24"/>
          <w:szCs w:val="24"/>
          <w:lang w:eastAsia="en-GB"/>
        </w:rPr>
      </w:pPr>
      <w:r w:rsidRPr="00D246EB">
        <w:rPr>
          <w:rFonts w:ascii="Arial" w:eastAsia="Times New Roman" w:hAnsi="Arial" w:cs="Arial"/>
          <w:spacing w:val="-3"/>
          <w:sz w:val="24"/>
          <w:szCs w:val="24"/>
          <w:lang w:eastAsia="en-GB"/>
        </w:rPr>
        <w:t xml:space="preserve">The </w:t>
      </w:r>
      <w:r>
        <w:rPr>
          <w:rFonts w:ascii="Arial" w:eastAsia="Times New Roman" w:hAnsi="Arial" w:cs="Arial"/>
          <w:spacing w:val="-3"/>
          <w:sz w:val="24"/>
          <w:szCs w:val="24"/>
          <w:lang w:eastAsia="en-GB"/>
        </w:rPr>
        <w:t xml:space="preserve">Chair </w:t>
      </w:r>
      <w:r w:rsidRPr="00D246EB">
        <w:rPr>
          <w:rFonts w:ascii="Arial" w:eastAsia="Times New Roman" w:hAnsi="Arial" w:cs="Arial"/>
          <w:spacing w:val="-3"/>
          <w:sz w:val="24"/>
          <w:szCs w:val="24"/>
          <w:lang w:eastAsia="en-GB"/>
        </w:rPr>
        <w:t>is res</w:t>
      </w:r>
      <w:r>
        <w:rPr>
          <w:rFonts w:ascii="Arial" w:eastAsia="Times New Roman" w:hAnsi="Arial" w:cs="Arial"/>
          <w:spacing w:val="-3"/>
          <w:sz w:val="24"/>
          <w:szCs w:val="24"/>
          <w:lang w:eastAsia="en-GB"/>
        </w:rPr>
        <w:t xml:space="preserve">ponsible for ensuring that </w:t>
      </w:r>
      <w:r w:rsidR="00094425">
        <w:rPr>
          <w:rFonts w:ascii="Arial" w:eastAsia="Times New Roman" w:hAnsi="Arial" w:cs="Arial"/>
          <w:spacing w:val="-3"/>
          <w:sz w:val="24"/>
          <w:szCs w:val="24"/>
          <w:lang w:eastAsia="en-GB"/>
        </w:rPr>
        <w:t>SCAMPPS s</w:t>
      </w:r>
      <w:r w:rsidRPr="00D246EB">
        <w:rPr>
          <w:rFonts w:ascii="Arial" w:eastAsia="Times New Roman" w:hAnsi="Arial" w:cs="Arial"/>
          <w:spacing w:val="-3"/>
          <w:sz w:val="24"/>
          <w:szCs w:val="24"/>
          <w:lang w:eastAsia="en-GB"/>
        </w:rPr>
        <w:t xml:space="preserve">taff and volunteers adhere to the </w:t>
      </w:r>
      <w:r w:rsidR="00094425">
        <w:rPr>
          <w:rFonts w:ascii="Arial" w:eastAsia="Times New Roman" w:hAnsi="Arial" w:cs="Arial"/>
          <w:spacing w:val="-3"/>
          <w:sz w:val="24"/>
          <w:szCs w:val="24"/>
          <w:lang w:eastAsia="en-GB"/>
        </w:rPr>
        <w:t>Safeguarding</w:t>
      </w:r>
      <w:r w:rsidRPr="00D246EB">
        <w:rPr>
          <w:rFonts w:ascii="Arial" w:eastAsia="Times New Roman" w:hAnsi="Arial" w:cs="Arial"/>
          <w:spacing w:val="-3"/>
          <w:sz w:val="24"/>
          <w:szCs w:val="24"/>
          <w:lang w:eastAsia="en-GB"/>
        </w:rPr>
        <w:t xml:space="preserve"> Policy and that any </w:t>
      </w:r>
      <w:r w:rsidR="00094425">
        <w:rPr>
          <w:rFonts w:ascii="Arial" w:eastAsia="Times New Roman" w:hAnsi="Arial" w:cs="Arial"/>
          <w:spacing w:val="-3"/>
          <w:sz w:val="24"/>
          <w:szCs w:val="24"/>
          <w:lang w:eastAsia="en-GB"/>
        </w:rPr>
        <w:t>c</w:t>
      </w:r>
      <w:r w:rsidRPr="00D246EB">
        <w:rPr>
          <w:rFonts w:ascii="Arial" w:eastAsia="Times New Roman" w:hAnsi="Arial" w:cs="Arial"/>
          <w:spacing w:val="-3"/>
          <w:sz w:val="24"/>
          <w:szCs w:val="24"/>
          <w:lang w:eastAsia="en-GB"/>
        </w:rPr>
        <w:t>oncerns or actions are re</w:t>
      </w:r>
      <w:r>
        <w:rPr>
          <w:rFonts w:ascii="Arial" w:eastAsia="Times New Roman" w:hAnsi="Arial" w:cs="Arial"/>
          <w:spacing w:val="-3"/>
          <w:sz w:val="24"/>
          <w:szCs w:val="24"/>
          <w:lang w:eastAsia="en-GB"/>
        </w:rPr>
        <w:t>ported to the Board of Trustees</w:t>
      </w:r>
      <w:r w:rsidRPr="00D246EB">
        <w:rPr>
          <w:rFonts w:ascii="Arial" w:eastAsia="Times New Roman" w:hAnsi="Arial" w:cs="Arial"/>
          <w:spacing w:val="-3"/>
          <w:sz w:val="24"/>
          <w:szCs w:val="24"/>
          <w:lang w:eastAsia="en-GB"/>
        </w:rPr>
        <w:t xml:space="preserve">. </w:t>
      </w:r>
      <w:r w:rsidR="00094425">
        <w:rPr>
          <w:rFonts w:ascii="Arial" w:eastAsia="Times New Roman" w:hAnsi="Arial" w:cs="Arial"/>
          <w:spacing w:val="-3"/>
          <w:sz w:val="24"/>
          <w:szCs w:val="24"/>
          <w:lang w:eastAsia="en-GB"/>
        </w:rPr>
        <w:t>The Board will take seriously any allegation or impropriety on the part of a volunteer, Trustee or member of SCAMPPS. The Board will review any allegation and assess the likely risk to the child or young person and if appropriate; consider banning the person in question from future events and meetings.</w:t>
      </w:r>
    </w:p>
    <w:p w14:paraId="25B6779F" w14:textId="77777777" w:rsidR="0059154B" w:rsidRDefault="0059154B" w:rsidP="00D246EB">
      <w:pPr>
        <w:spacing w:after="0" w:line="240" w:lineRule="auto"/>
        <w:jc w:val="both"/>
        <w:rPr>
          <w:rFonts w:ascii="Arial" w:eastAsia="Times New Roman" w:hAnsi="Arial" w:cs="Arial"/>
          <w:b/>
          <w:sz w:val="24"/>
          <w:szCs w:val="24"/>
          <w:lang w:val="en-US" w:eastAsia="en-GB"/>
        </w:rPr>
      </w:pPr>
    </w:p>
    <w:p w14:paraId="6417E6A7" w14:textId="6B1E8EF4" w:rsidR="00D246EB" w:rsidRDefault="005629D4" w:rsidP="00D246EB">
      <w:pPr>
        <w:spacing w:after="0" w:line="240" w:lineRule="auto"/>
        <w:jc w:val="both"/>
        <w:rPr>
          <w:rFonts w:ascii="Arial" w:eastAsia="Times New Roman" w:hAnsi="Arial" w:cs="Arial"/>
          <w:sz w:val="24"/>
          <w:szCs w:val="24"/>
          <w:lang w:val="en-US" w:eastAsia="en-GB"/>
        </w:rPr>
      </w:pPr>
      <w:r w:rsidRPr="005629D4">
        <w:rPr>
          <w:rFonts w:ascii="Arial" w:eastAsia="Times New Roman" w:hAnsi="Arial" w:cs="Arial"/>
          <w:b/>
          <w:sz w:val="24"/>
          <w:szCs w:val="24"/>
          <w:lang w:val="en-US" w:eastAsia="en-GB"/>
        </w:rPr>
        <w:t>DBS Checks</w:t>
      </w:r>
      <w:r w:rsidRPr="005629D4">
        <w:rPr>
          <w:rFonts w:ascii="Arial" w:eastAsia="Times New Roman" w:hAnsi="Arial" w:cs="Arial"/>
          <w:sz w:val="24"/>
          <w:szCs w:val="24"/>
          <w:lang w:val="en-US" w:eastAsia="en-GB"/>
        </w:rPr>
        <w:t xml:space="preserve"> – these will </w:t>
      </w:r>
      <w:r w:rsidR="00E17DF3">
        <w:rPr>
          <w:rFonts w:ascii="Arial" w:eastAsia="Times New Roman" w:hAnsi="Arial" w:cs="Arial"/>
          <w:sz w:val="24"/>
          <w:szCs w:val="24"/>
          <w:lang w:val="en-US" w:eastAsia="en-GB"/>
        </w:rPr>
        <w:t xml:space="preserve">be obtained where required </w:t>
      </w:r>
      <w:r w:rsidR="0015461E">
        <w:rPr>
          <w:rFonts w:ascii="Arial" w:eastAsia="Times New Roman" w:hAnsi="Arial" w:cs="Arial"/>
          <w:sz w:val="24"/>
          <w:szCs w:val="24"/>
          <w:lang w:val="en-US" w:eastAsia="en-GB"/>
        </w:rPr>
        <w:t>according to</w:t>
      </w:r>
      <w:r w:rsidRPr="005629D4">
        <w:rPr>
          <w:rFonts w:ascii="Arial" w:eastAsia="Times New Roman" w:hAnsi="Arial" w:cs="Arial"/>
          <w:sz w:val="24"/>
          <w:szCs w:val="24"/>
          <w:lang w:val="en-US" w:eastAsia="en-GB"/>
        </w:rPr>
        <w:t xml:space="preserve"> the degree and frequency of unsupervised access to C&amp;YP</w:t>
      </w:r>
      <w:r w:rsidR="006A795D">
        <w:rPr>
          <w:rFonts w:ascii="Arial" w:eastAsia="Times New Roman" w:hAnsi="Arial" w:cs="Arial"/>
          <w:sz w:val="24"/>
          <w:szCs w:val="24"/>
          <w:lang w:val="en-US" w:eastAsia="en-GB"/>
        </w:rPr>
        <w:t xml:space="preserve"> and are risk assessed accordingly.</w:t>
      </w:r>
    </w:p>
    <w:p w14:paraId="03F870FC" w14:textId="77777777" w:rsidR="000B773D" w:rsidRDefault="000B773D" w:rsidP="00D246EB">
      <w:pPr>
        <w:spacing w:after="0" w:line="240" w:lineRule="auto"/>
        <w:jc w:val="both"/>
        <w:rPr>
          <w:rFonts w:ascii="Arial" w:eastAsia="Times New Roman" w:hAnsi="Arial" w:cs="Arial"/>
          <w:sz w:val="24"/>
          <w:szCs w:val="24"/>
          <w:lang w:val="en-US" w:eastAsia="en-GB"/>
        </w:rPr>
      </w:pPr>
    </w:p>
    <w:p w14:paraId="6D131EA1" w14:textId="77777777" w:rsidR="000B773D" w:rsidRPr="000B773D" w:rsidRDefault="000B773D" w:rsidP="00D246EB">
      <w:pPr>
        <w:spacing w:after="0" w:line="240" w:lineRule="auto"/>
        <w:jc w:val="both"/>
        <w:rPr>
          <w:rFonts w:ascii="Arial" w:eastAsia="Times New Roman" w:hAnsi="Arial" w:cs="Arial"/>
          <w:sz w:val="24"/>
          <w:szCs w:val="24"/>
          <w:lang w:val="en-US" w:eastAsia="en-GB"/>
        </w:rPr>
      </w:pPr>
      <w:r w:rsidRPr="000B773D">
        <w:rPr>
          <w:rFonts w:ascii="Arial" w:eastAsia="Times New Roman" w:hAnsi="Arial" w:cs="Arial"/>
          <w:b/>
          <w:sz w:val="24"/>
          <w:szCs w:val="24"/>
          <w:lang w:val="en-US" w:eastAsia="en-GB"/>
        </w:rPr>
        <w:t>Photographing Children and Young People:</w:t>
      </w:r>
      <w:r>
        <w:rPr>
          <w:rFonts w:ascii="Arial" w:eastAsia="Times New Roman" w:hAnsi="Arial" w:cs="Arial"/>
          <w:b/>
          <w:sz w:val="24"/>
          <w:szCs w:val="24"/>
          <w:lang w:val="en-US" w:eastAsia="en-GB"/>
        </w:rPr>
        <w:t xml:space="preserve"> </w:t>
      </w:r>
      <w:r>
        <w:rPr>
          <w:rFonts w:ascii="Arial" w:eastAsia="Times New Roman" w:hAnsi="Arial" w:cs="Arial"/>
          <w:sz w:val="24"/>
          <w:szCs w:val="24"/>
          <w:lang w:val="en-US" w:eastAsia="en-GB"/>
        </w:rPr>
        <w:t xml:space="preserve">Photographs of C&amp;YP are not taken without written, informed and valid consent from the parent and/or child in line with current legislation. Furthermore, no photographs will be circulated or published online or in paper format, without written, informed and valid consent. </w:t>
      </w:r>
    </w:p>
    <w:p w14:paraId="118AF157" w14:textId="77777777" w:rsidR="005629D4" w:rsidRPr="000B773D" w:rsidRDefault="005629D4" w:rsidP="00D246EB">
      <w:pPr>
        <w:spacing w:after="0" w:line="240" w:lineRule="auto"/>
        <w:jc w:val="both"/>
        <w:rPr>
          <w:rFonts w:ascii="Arial" w:eastAsia="Times New Roman" w:hAnsi="Arial" w:cs="Arial"/>
          <w:b/>
          <w:sz w:val="24"/>
          <w:szCs w:val="24"/>
          <w:lang w:val="en-US" w:eastAsia="en-GB"/>
        </w:rPr>
      </w:pPr>
    </w:p>
    <w:p w14:paraId="1A594AFC" w14:textId="77777777" w:rsidR="0029387B" w:rsidRDefault="00846169" w:rsidP="00D246EB">
      <w:pPr>
        <w:spacing w:after="0" w:line="240" w:lineRule="auto"/>
        <w:rPr>
          <w:rFonts w:ascii="Arial" w:eastAsia="Times New Roman" w:hAnsi="Arial" w:cs="Arial"/>
          <w:sz w:val="24"/>
          <w:szCs w:val="24"/>
          <w:lang w:val="en-US" w:eastAsia="en-GB"/>
        </w:rPr>
      </w:pPr>
      <w:r>
        <w:rPr>
          <w:rFonts w:ascii="Arial" w:eastAsia="Times New Roman" w:hAnsi="Arial" w:cs="Arial"/>
          <w:b/>
          <w:sz w:val="24"/>
          <w:szCs w:val="24"/>
          <w:lang w:val="en-US" w:eastAsia="en-GB"/>
        </w:rPr>
        <w:t xml:space="preserve">Risks to children: </w:t>
      </w:r>
      <w:r w:rsidRPr="00846169">
        <w:rPr>
          <w:rFonts w:ascii="Arial" w:eastAsia="Times New Roman" w:hAnsi="Arial" w:cs="Arial"/>
          <w:sz w:val="24"/>
          <w:szCs w:val="24"/>
          <w:lang w:val="en-US" w:eastAsia="en-GB"/>
        </w:rPr>
        <w:t xml:space="preserve">There are situations where C&amp;YP require protection </w:t>
      </w:r>
      <w:r>
        <w:rPr>
          <w:rFonts w:ascii="Arial" w:eastAsia="Times New Roman" w:hAnsi="Arial" w:cs="Arial"/>
          <w:sz w:val="24"/>
          <w:szCs w:val="24"/>
          <w:lang w:val="en-US" w:eastAsia="en-GB"/>
        </w:rPr>
        <w:t xml:space="preserve">and </w:t>
      </w:r>
      <w:r w:rsidR="0029387B">
        <w:rPr>
          <w:rFonts w:ascii="Arial" w:eastAsia="Times New Roman" w:hAnsi="Arial" w:cs="Arial"/>
          <w:sz w:val="24"/>
          <w:szCs w:val="24"/>
          <w:lang w:val="en-US" w:eastAsia="en-GB"/>
        </w:rPr>
        <w:t>it is important that staff and volunteers are aware of the various different forms of abuse and for the signs which would alert them to the fact that the child or young person may be at risk.</w:t>
      </w:r>
    </w:p>
    <w:p w14:paraId="6E9E57BF" w14:textId="77777777" w:rsidR="0059154B" w:rsidRDefault="0059154B" w:rsidP="00D246EB">
      <w:pPr>
        <w:spacing w:after="0" w:line="240" w:lineRule="auto"/>
        <w:rPr>
          <w:rFonts w:ascii="Arial" w:eastAsia="Times New Roman" w:hAnsi="Arial" w:cs="Arial"/>
          <w:sz w:val="24"/>
          <w:szCs w:val="24"/>
          <w:lang w:val="en-US" w:eastAsia="en-GB"/>
        </w:rPr>
      </w:pPr>
    </w:p>
    <w:p w14:paraId="4B992F0D" w14:textId="77777777" w:rsidR="00D246EB" w:rsidRPr="00846169" w:rsidRDefault="00D246EB" w:rsidP="00D246EB">
      <w:pPr>
        <w:spacing w:after="0" w:line="240" w:lineRule="auto"/>
        <w:rPr>
          <w:rFonts w:ascii="Arial" w:eastAsia="Times New Roman" w:hAnsi="Arial" w:cs="Arial"/>
          <w:sz w:val="24"/>
          <w:szCs w:val="24"/>
          <w:lang w:val="en-US" w:eastAsia="en-GB"/>
        </w:rPr>
      </w:pPr>
      <w:r w:rsidRPr="00846169">
        <w:rPr>
          <w:rFonts w:ascii="Arial" w:eastAsia="Times New Roman" w:hAnsi="Arial" w:cs="Arial"/>
          <w:sz w:val="24"/>
          <w:szCs w:val="24"/>
          <w:lang w:val="en-US" w:eastAsia="en-GB"/>
        </w:rPr>
        <w:t xml:space="preserve">For Definitions of Abuse and Neglect </w:t>
      </w:r>
      <w:r w:rsidR="0059154B">
        <w:rPr>
          <w:rFonts w:ascii="Arial" w:eastAsia="Times New Roman" w:hAnsi="Arial" w:cs="Arial"/>
          <w:sz w:val="24"/>
          <w:szCs w:val="24"/>
          <w:lang w:val="en-US" w:eastAsia="en-GB"/>
        </w:rPr>
        <w:t>p</w:t>
      </w:r>
      <w:r w:rsidRPr="00846169">
        <w:rPr>
          <w:rFonts w:ascii="Arial" w:eastAsia="Times New Roman" w:hAnsi="Arial" w:cs="Arial"/>
          <w:sz w:val="24"/>
          <w:szCs w:val="24"/>
          <w:lang w:val="en-US" w:eastAsia="en-GB"/>
        </w:rPr>
        <w:t xml:space="preserve">lease </w:t>
      </w:r>
      <w:r w:rsidRPr="0059154B">
        <w:rPr>
          <w:rFonts w:ascii="Arial" w:eastAsia="Times New Roman" w:hAnsi="Arial" w:cs="Arial"/>
          <w:b/>
          <w:sz w:val="24"/>
          <w:szCs w:val="24"/>
          <w:lang w:val="en-US" w:eastAsia="en-GB"/>
        </w:rPr>
        <w:t>See Appendix A</w:t>
      </w:r>
      <w:r w:rsidRPr="00846169">
        <w:rPr>
          <w:rFonts w:ascii="Arial" w:eastAsia="Times New Roman" w:hAnsi="Arial" w:cs="Arial"/>
          <w:sz w:val="24"/>
          <w:szCs w:val="24"/>
          <w:lang w:val="en-US" w:eastAsia="en-GB"/>
        </w:rPr>
        <w:t xml:space="preserve"> </w:t>
      </w:r>
    </w:p>
    <w:p w14:paraId="4EAED885" w14:textId="77777777" w:rsidR="00D246EB" w:rsidRPr="00D246EB" w:rsidRDefault="00D246EB" w:rsidP="00D246EB">
      <w:pPr>
        <w:spacing w:after="0" w:line="240" w:lineRule="auto"/>
        <w:rPr>
          <w:rFonts w:ascii="Arial" w:eastAsia="Times New Roman" w:hAnsi="Arial" w:cs="Arial"/>
          <w:b/>
          <w:sz w:val="24"/>
          <w:szCs w:val="24"/>
          <w:lang w:val="en-US" w:eastAsia="en-GB"/>
        </w:rPr>
      </w:pPr>
    </w:p>
    <w:p w14:paraId="24B53525" w14:textId="77777777" w:rsidR="00D246EB" w:rsidRPr="00561DE8" w:rsidRDefault="00D246EB" w:rsidP="00D246EB">
      <w:pPr>
        <w:spacing w:after="0" w:line="240" w:lineRule="auto"/>
        <w:rPr>
          <w:rFonts w:ascii="Arial" w:eastAsia="Times New Roman" w:hAnsi="Arial" w:cs="Arial"/>
          <w:b/>
          <w:sz w:val="24"/>
          <w:szCs w:val="24"/>
        </w:rPr>
      </w:pPr>
      <w:r w:rsidRPr="00561DE8">
        <w:rPr>
          <w:rFonts w:ascii="Arial" w:eastAsia="Times New Roman" w:hAnsi="Arial" w:cs="Arial"/>
          <w:b/>
          <w:sz w:val="24"/>
          <w:szCs w:val="24"/>
        </w:rPr>
        <w:t xml:space="preserve">Procedures for </w:t>
      </w:r>
      <w:r w:rsidR="0029387B" w:rsidRPr="00561DE8">
        <w:rPr>
          <w:rFonts w:ascii="Arial" w:eastAsia="Times New Roman" w:hAnsi="Arial" w:cs="Arial"/>
          <w:b/>
          <w:sz w:val="24"/>
          <w:szCs w:val="24"/>
        </w:rPr>
        <w:t>SCAMPPS</w:t>
      </w:r>
      <w:r w:rsidRPr="00561DE8">
        <w:rPr>
          <w:rFonts w:ascii="Arial" w:eastAsia="Times New Roman" w:hAnsi="Arial" w:cs="Arial"/>
          <w:b/>
          <w:sz w:val="24"/>
          <w:szCs w:val="24"/>
        </w:rPr>
        <w:t xml:space="preserve"> to follow in the event that abuse is suspected</w:t>
      </w:r>
    </w:p>
    <w:p w14:paraId="56C48337" w14:textId="77777777" w:rsidR="00D246EB" w:rsidRPr="00D246EB" w:rsidRDefault="0029387B" w:rsidP="00D246EB">
      <w:pPr>
        <w:widowControl w:val="0"/>
        <w:shd w:val="clear" w:color="auto" w:fill="FFFFFF"/>
        <w:autoSpaceDE w:val="0"/>
        <w:autoSpaceDN w:val="0"/>
        <w:adjustRightInd w:val="0"/>
        <w:spacing w:before="276" w:after="0" w:line="274" w:lineRule="exact"/>
        <w:ind w:left="2"/>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t>SCAMPPS</w:t>
      </w:r>
      <w:r w:rsidR="00D246EB" w:rsidRPr="00D246EB">
        <w:rPr>
          <w:rFonts w:ascii="Arial" w:eastAsia="Times New Roman" w:hAnsi="Arial" w:cs="Arial"/>
          <w:spacing w:val="-3"/>
          <w:sz w:val="24"/>
          <w:szCs w:val="24"/>
          <w:lang w:eastAsia="en-GB"/>
        </w:rPr>
        <w:t xml:space="preserve"> is fully committed to an inter-agency approach to addressing abuse where it </w:t>
      </w:r>
      <w:r w:rsidR="00D246EB" w:rsidRPr="00D246EB">
        <w:rPr>
          <w:rFonts w:ascii="Arial" w:eastAsia="Times New Roman" w:hAnsi="Arial" w:cs="Arial"/>
          <w:spacing w:val="-2"/>
          <w:sz w:val="24"/>
          <w:szCs w:val="24"/>
          <w:lang w:eastAsia="en-GB"/>
        </w:rPr>
        <w:t>occurs or is suspected and will work</w:t>
      </w:r>
      <w:r w:rsidR="00970DB1">
        <w:rPr>
          <w:rFonts w:ascii="Arial" w:eastAsia="Times New Roman" w:hAnsi="Arial" w:cs="Arial"/>
          <w:spacing w:val="-2"/>
          <w:sz w:val="24"/>
          <w:szCs w:val="24"/>
          <w:lang w:eastAsia="en-GB"/>
        </w:rPr>
        <w:t xml:space="preserve"> </w:t>
      </w:r>
      <w:r w:rsidR="00970DB1" w:rsidRPr="00C8340E">
        <w:rPr>
          <w:rFonts w:ascii="Arial" w:eastAsia="Times New Roman" w:hAnsi="Arial" w:cs="Arial"/>
          <w:color w:val="000000" w:themeColor="text1"/>
          <w:spacing w:val="-2"/>
          <w:sz w:val="24"/>
          <w:szCs w:val="24"/>
          <w:lang w:eastAsia="en-GB"/>
        </w:rPr>
        <w:t>with</w:t>
      </w:r>
      <w:r w:rsidR="00D246EB" w:rsidRPr="00D246EB">
        <w:rPr>
          <w:rFonts w:ascii="Arial" w:eastAsia="Times New Roman" w:hAnsi="Arial" w:cs="Arial"/>
          <w:spacing w:val="-2"/>
          <w:sz w:val="24"/>
          <w:szCs w:val="24"/>
          <w:lang w:eastAsia="en-GB"/>
        </w:rPr>
        <w:t xml:space="preserve"> the Local Safeguarding Children’s Board (LSCB)</w:t>
      </w:r>
      <w:r w:rsidR="00D246EB" w:rsidRPr="00D246EB">
        <w:rPr>
          <w:rFonts w:ascii="Arial" w:eastAsia="Times New Roman" w:hAnsi="Arial" w:cs="Arial"/>
          <w:spacing w:val="-3"/>
          <w:sz w:val="24"/>
          <w:szCs w:val="24"/>
          <w:lang w:eastAsia="en-GB"/>
        </w:rPr>
        <w:t>.</w:t>
      </w:r>
    </w:p>
    <w:p w14:paraId="4BEAA65A" w14:textId="77777777" w:rsidR="00D246EB" w:rsidRDefault="00D246EB" w:rsidP="00094425">
      <w:pPr>
        <w:widowControl w:val="0"/>
        <w:shd w:val="clear" w:color="auto" w:fill="FFFFFF"/>
        <w:autoSpaceDE w:val="0"/>
        <w:autoSpaceDN w:val="0"/>
        <w:adjustRightInd w:val="0"/>
        <w:spacing w:before="283" w:after="0" w:line="278" w:lineRule="exact"/>
        <w:ind w:left="10"/>
        <w:rPr>
          <w:rFonts w:ascii="Arial" w:eastAsia="Times New Roman" w:hAnsi="Arial" w:cs="Arial"/>
          <w:sz w:val="24"/>
          <w:szCs w:val="24"/>
          <w:lang w:eastAsia="en-GB"/>
        </w:rPr>
      </w:pPr>
      <w:r w:rsidRPr="00D246EB">
        <w:rPr>
          <w:rFonts w:ascii="Arial" w:eastAsia="Times New Roman" w:hAnsi="Arial" w:cs="Arial"/>
          <w:bCs/>
          <w:sz w:val="24"/>
          <w:szCs w:val="24"/>
          <w:lang w:eastAsia="en-GB"/>
        </w:rPr>
        <w:t>If a</w:t>
      </w:r>
      <w:r w:rsidRPr="00D246EB">
        <w:rPr>
          <w:rFonts w:ascii="Arial" w:eastAsia="Times New Roman" w:hAnsi="Arial" w:cs="Arial"/>
          <w:b/>
          <w:bCs/>
          <w:sz w:val="24"/>
          <w:szCs w:val="24"/>
          <w:lang w:eastAsia="en-GB"/>
        </w:rPr>
        <w:t xml:space="preserve"> </w:t>
      </w:r>
      <w:r w:rsidRPr="00D246EB">
        <w:rPr>
          <w:rFonts w:ascii="Arial" w:eastAsia="Times New Roman" w:hAnsi="Arial" w:cs="Arial"/>
          <w:sz w:val="24"/>
          <w:szCs w:val="24"/>
          <w:lang w:eastAsia="en-GB"/>
        </w:rPr>
        <w:t>member of staff</w:t>
      </w:r>
      <w:r w:rsidR="0029387B">
        <w:rPr>
          <w:rFonts w:ascii="Arial" w:eastAsia="Times New Roman" w:hAnsi="Arial" w:cs="Arial"/>
          <w:sz w:val="24"/>
          <w:szCs w:val="24"/>
          <w:lang w:eastAsia="en-GB"/>
        </w:rPr>
        <w:t xml:space="preserve"> or a </w:t>
      </w:r>
      <w:r w:rsidRPr="00D246EB">
        <w:rPr>
          <w:rFonts w:ascii="Arial" w:eastAsia="Times New Roman" w:hAnsi="Arial" w:cs="Arial"/>
          <w:sz w:val="24"/>
          <w:szCs w:val="24"/>
          <w:lang w:eastAsia="en-GB"/>
        </w:rPr>
        <w:t xml:space="preserve">volunteer believes that a child that they have contact with </w:t>
      </w:r>
      <w:r w:rsidR="0029387B">
        <w:rPr>
          <w:rFonts w:ascii="Arial" w:eastAsia="Times New Roman" w:hAnsi="Arial" w:cs="Arial"/>
          <w:sz w:val="24"/>
          <w:szCs w:val="24"/>
          <w:lang w:eastAsia="en-GB"/>
        </w:rPr>
        <w:t>during</w:t>
      </w:r>
      <w:r w:rsidRPr="00D246EB">
        <w:rPr>
          <w:rFonts w:ascii="Arial" w:eastAsia="Times New Roman" w:hAnsi="Arial" w:cs="Arial"/>
          <w:sz w:val="24"/>
          <w:szCs w:val="24"/>
          <w:lang w:eastAsia="en-GB"/>
        </w:rPr>
        <w:t xml:space="preserve"> the course of their work - is being or has been abused, they must take the actions</w:t>
      </w:r>
      <w:r w:rsidR="00F303C6">
        <w:rPr>
          <w:rFonts w:ascii="Arial" w:eastAsia="Times New Roman" w:hAnsi="Arial" w:cs="Arial"/>
          <w:sz w:val="24"/>
          <w:szCs w:val="24"/>
          <w:lang w:eastAsia="en-GB"/>
        </w:rPr>
        <w:t xml:space="preserve"> set out in </w:t>
      </w:r>
      <w:r w:rsidR="00F303C6" w:rsidRPr="004D6124">
        <w:rPr>
          <w:rFonts w:ascii="Arial" w:eastAsia="Times New Roman" w:hAnsi="Arial" w:cs="Arial"/>
          <w:b/>
          <w:sz w:val="24"/>
          <w:szCs w:val="24"/>
          <w:lang w:eastAsia="en-GB"/>
        </w:rPr>
        <w:t>Appendix B</w:t>
      </w:r>
      <w:r w:rsidRPr="00D246EB">
        <w:rPr>
          <w:rFonts w:ascii="Arial" w:eastAsia="Times New Roman" w:hAnsi="Arial" w:cs="Arial"/>
          <w:sz w:val="24"/>
          <w:szCs w:val="24"/>
          <w:lang w:eastAsia="en-GB"/>
        </w:rPr>
        <w:t>. Staff</w:t>
      </w:r>
      <w:r w:rsidR="0029387B">
        <w:rPr>
          <w:rFonts w:ascii="Arial" w:eastAsia="Times New Roman" w:hAnsi="Arial" w:cs="Arial"/>
          <w:sz w:val="24"/>
          <w:szCs w:val="24"/>
          <w:lang w:eastAsia="en-GB"/>
        </w:rPr>
        <w:t xml:space="preserve"> and volunteers</w:t>
      </w:r>
      <w:r w:rsidRPr="00D246EB">
        <w:rPr>
          <w:rFonts w:ascii="Arial" w:eastAsia="Times New Roman" w:hAnsi="Arial" w:cs="Arial"/>
          <w:sz w:val="24"/>
          <w:szCs w:val="24"/>
          <w:lang w:eastAsia="en-GB"/>
        </w:rPr>
        <w:t xml:space="preserve"> should always bear in mind that it is not their job to investigate an allegation.</w:t>
      </w:r>
      <w:r w:rsidR="0059154B">
        <w:rPr>
          <w:rFonts w:ascii="Arial" w:eastAsia="Times New Roman" w:hAnsi="Arial" w:cs="Arial"/>
          <w:sz w:val="24"/>
          <w:szCs w:val="24"/>
          <w:lang w:eastAsia="en-GB"/>
        </w:rPr>
        <w:t xml:space="preserve"> </w:t>
      </w:r>
    </w:p>
    <w:p w14:paraId="3DC278A2" w14:textId="26A60C27" w:rsidR="000A658A" w:rsidRPr="000A658A" w:rsidRDefault="000A658A" w:rsidP="00094425">
      <w:pPr>
        <w:widowControl w:val="0"/>
        <w:shd w:val="clear" w:color="auto" w:fill="FFFFFF"/>
        <w:autoSpaceDE w:val="0"/>
        <w:autoSpaceDN w:val="0"/>
        <w:adjustRightInd w:val="0"/>
        <w:spacing w:before="283" w:after="0" w:line="278" w:lineRule="exact"/>
        <w:ind w:left="10"/>
        <w:rPr>
          <w:rFonts w:ascii="Arial" w:eastAsia="Times New Roman" w:hAnsi="Arial" w:cs="Arial"/>
          <w:b/>
          <w:bCs/>
          <w:sz w:val="24"/>
          <w:szCs w:val="24"/>
          <w:lang w:eastAsia="en-GB"/>
        </w:rPr>
      </w:pPr>
      <w:r w:rsidRPr="000A658A">
        <w:rPr>
          <w:rFonts w:ascii="Arial" w:eastAsia="Times New Roman" w:hAnsi="Arial" w:cs="Arial"/>
          <w:b/>
          <w:bCs/>
          <w:sz w:val="24"/>
          <w:szCs w:val="24"/>
          <w:lang w:eastAsia="en-GB"/>
        </w:rPr>
        <w:t>Appendix C covers ‘Requesting Support’ and How to Report a Concern.</w:t>
      </w:r>
    </w:p>
    <w:p w14:paraId="03FCAE94" w14:textId="77777777" w:rsidR="005629D4" w:rsidRDefault="005629D4" w:rsidP="00D246EB">
      <w:pPr>
        <w:pBdr>
          <w:bottom w:val="single" w:sz="4" w:space="1" w:color="auto"/>
        </w:pBdr>
        <w:spacing w:after="0" w:line="240" w:lineRule="auto"/>
        <w:rPr>
          <w:rFonts w:ascii="Arial" w:eastAsia="Times New Roman" w:hAnsi="Arial" w:cs="Arial"/>
          <w:b/>
          <w:bCs/>
          <w:sz w:val="24"/>
          <w:szCs w:val="24"/>
        </w:rPr>
      </w:pPr>
    </w:p>
    <w:p w14:paraId="532F5727" w14:textId="77777777" w:rsidR="000A658A" w:rsidRDefault="000A658A" w:rsidP="00D246EB">
      <w:pPr>
        <w:pBdr>
          <w:bottom w:val="single" w:sz="4" w:space="1" w:color="auto"/>
        </w:pBdr>
        <w:spacing w:after="0" w:line="240" w:lineRule="auto"/>
        <w:rPr>
          <w:rFonts w:ascii="Arial" w:eastAsia="Times New Roman" w:hAnsi="Arial" w:cs="Arial"/>
          <w:b/>
          <w:bCs/>
          <w:sz w:val="24"/>
          <w:szCs w:val="24"/>
        </w:rPr>
      </w:pPr>
    </w:p>
    <w:p w14:paraId="55533B21" w14:textId="77777777" w:rsidR="000A658A" w:rsidRDefault="000A658A" w:rsidP="00D246EB">
      <w:pPr>
        <w:pBdr>
          <w:bottom w:val="single" w:sz="4" w:space="1" w:color="auto"/>
        </w:pBdr>
        <w:spacing w:after="0" w:line="240" w:lineRule="auto"/>
        <w:rPr>
          <w:rFonts w:ascii="Arial" w:eastAsia="Times New Roman" w:hAnsi="Arial" w:cs="Arial"/>
          <w:b/>
          <w:bCs/>
          <w:sz w:val="24"/>
          <w:szCs w:val="24"/>
        </w:rPr>
      </w:pPr>
    </w:p>
    <w:p w14:paraId="73EA32AE" w14:textId="77777777" w:rsidR="000A658A" w:rsidRDefault="000A658A" w:rsidP="00D246EB">
      <w:pPr>
        <w:pBdr>
          <w:bottom w:val="single" w:sz="4" w:space="1" w:color="auto"/>
        </w:pBdr>
        <w:spacing w:after="0" w:line="240" w:lineRule="auto"/>
        <w:rPr>
          <w:rFonts w:ascii="Arial" w:eastAsia="Times New Roman" w:hAnsi="Arial" w:cs="Arial"/>
          <w:b/>
          <w:bCs/>
          <w:sz w:val="24"/>
          <w:szCs w:val="24"/>
        </w:rPr>
      </w:pPr>
    </w:p>
    <w:p w14:paraId="1680FE1E" w14:textId="77777777" w:rsidR="000A658A" w:rsidRPr="000A658A" w:rsidRDefault="000A658A" w:rsidP="00D246EB">
      <w:pPr>
        <w:pBdr>
          <w:bottom w:val="single" w:sz="4" w:space="1" w:color="auto"/>
        </w:pBdr>
        <w:spacing w:after="0" w:line="240" w:lineRule="auto"/>
        <w:rPr>
          <w:rFonts w:ascii="Arial" w:eastAsia="Times New Roman" w:hAnsi="Arial" w:cs="Arial"/>
          <w:b/>
          <w:bCs/>
          <w:sz w:val="24"/>
          <w:szCs w:val="24"/>
        </w:rPr>
      </w:pPr>
    </w:p>
    <w:p w14:paraId="0FC21C1D" w14:textId="77777777" w:rsidR="00E14A35" w:rsidRDefault="005629D4" w:rsidP="00D246EB">
      <w:pPr>
        <w:pBdr>
          <w:bottom w:val="single" w:sz="4" w:space="1" w:color="auto"/>
        </w:pBdr>
        <w:spacing w:after="0" w:line="240" w:lineRule="auto"/>
        <w:rPr>
          <w:rFonts w:ascii="Arial" w:eastAsia="Times New Roman" w:hAnsi="Arial" w:cs="Arial"/>
          <w:sz w:val="24"/>
          <w:szCs w:val="24"/>
        </w:rPr>
      </w:pPr>
      <w:r w:rsidRPr="005629D4">
        <w:rPr>
          <w:rFonts w:ascii="Arial" w:eastAsia="Times New Roman" w:hAnsi="Arial" w:cs="Arial"/>
          <w:b/>
          <w:sz w:val="24"/>
          <w:szCs w:val="24"/>
        </w:rPr>
        <w:lastRenderedPageBreak/>
        <w:t>Health and Safety Aspects</w:t>
      </w:r>
      <w:r>
        <w:rPr>
          <w:rFonts w:ascii="Arial" w:eastAsia="Times New Roman" w:hAnsi="Arial" w:cs="Arial"/>
          <w:sz w:val="24"/>
          <w:szCs w:val="24"/>
        </w:rPr>
        <w:t xml:space="preserve">: </w:t>
      </w:r>
    </w:p>
    <w:p w14:paraId="24BD4ECB" w14:textId="77777777" w:rsidR="005629D4" w:rsidRPr="00561DE8" w:rsidRDefault="005629D4" w:rsidP="00561DE8">
      <w:pPr>
        <w:pStyle w:val="ListParagraph"/>
        <w:numPr>
          <w:ilvl w:val="0"/>
          <w:numId w:val="51"/>
        </w:numPr>
        <w:pBdr>
          <w:bottom w:val="single" w:sz="4" w:space="1" w:color="auto"/>
        </w:pBdr>
        <w:spacing w:after="0" w:line="240" w:lineRule="auto"/>
        <w:rPr>
          <w:rFonts w:ascii="Arial" w:eastAsia="Times New Roman" w:hAnsi="Arial" w:cs="Arial"/>
          <w:sz w:val="24"/>
          <w:szCs w:val="24"/>
        </w:rPr>
      </w:pPr>
      <w:r w:rsidRPr="00561DE8">
        <w:rPr>
          <w:rFonts w:ascii="Arial" w:eastAsia="Times New Roman" w:hAnsi="Arial" w:cs="Arial"/>
          <w:sz w:val="24"/>
          <w:szCs w:val="24"/>
        </w:rPr>
        <w:t>Prior to each Event, the Board will risk assess any potential health and safety aspects.</w:t>
      </w:r>
    </w:p>
    <w:p w14:paraId="0D847573" w14:textId="2781C7A0" w:rsidR="005629D4" w:rsidRPr="002C499F" w:rsidRDefault="00644A40" w:rsidP="00561DE8">
      <w:pPr>
        <w:pStyle w:val="ListParagraph"/>
        <w:numPr>
          <w:ilvl w:val="0"/>
          <w:numId w:val="51"/>
        </w:numPr>
        <w:pBdr>
          <w:bottom w:val="single" w:sz="4" w:space="1" w:color="auto"/>
        </w:pBdr>
        <w:spacing w:after="0" w:line="240" w:lineRule="auto"/>
        <w:rPr>
          <w:rFonts w:ascii="Arial" w:eastAsia="Times New Roman" w:hAnsi="Arial" w:cs="Arial"/>
          <w:color w:val="000000" w:themeColor="text1"/>
          <w:sz w:val="24"/>
          <w:szCs w:val="24"/>
        </w:rPr>
      </w:pPr>
      <w:r w:rsidRPr="002C499F">
        <w:rPr>
          <w:rFonts w:ascii="Arial" w:eastAsia="Times New Roman" w:hAnsi="Arial" w:cs="Arial"/>
          <w:color w:val="000000" w:themeColor="text1"/>
          <w:sz w:val="24"/>
          <w:szCs w:val="24"/>
        </w:rPr>
        <w:t>At SCAMPPS events, e</w:t>
      </w:r>
      <w:r w:rsidR="005629D4" w:rsidRPr="002C499F">
        <w:rPr>
          <w:rFonts w:ascii="Arial" w:eastAsia="Times New Roman" w:hAnsi="Arial" w:cs="Arial"/>
          <w:color w:val="000000" w:themeColor="text1"/>
          <w:sz w:val="24"/>
          <w:szCs w:val="24"/>
        </w:rPr>
        <w:t>ach child or young person must be accompanied by a parent or guardian</w:t>
      </w:r>
      <w:r w:rsidR="00F6423D" w:rsidRPr="002C499F">
        <w:rPr>
          <w:rFonts w:ascii="Arial" w:eastAsia="Times New Roman" w:hAnsi="Arial" w:cs="Arial"/>
          <w:color w:val="000000" w:themeColor="text1"/>
          <w:sz w:val="24"/>
          <w:szCs w:val="24"/>
        </w:rPr>
        <w:t xml:space="preserve"> </w:t>
      </w:r>
      <w:r w:rsidRPr="002C499F">
        <w:rPr>
          <w:rFonts w:ascii="Arial" w:eastAsia="Times New Roman" w:hAnsi="Arial" w:cs="Arial"/>
          <w:color w:val="000000" w:themeColor="text1"/>
          <w:sz w:val="24"/>
          <w:szCs w:val="24"/>
        </w:rPr>
        <w:t>or named responsible adult of their choosing.</w:t>
      </w:r>
    </w:p>
    <w:p w14:paraId="406D5812" w14:textId="3ECD1581" w:rsidR="00F6423D" w:rsidRPr="002C499F" w:rsidRDefault="00F6423D" w:rsidP="00561DE8">
      <w:pPr>
        <w:pStyle w:val="ListParagraph"/>
        <w:numPr>
          <w:ilvl w:val="0"/>
          <w:numId w:val="51"/>
        </w:numPr>
        <w:pBdr>
          <w:bottom w:val="single" w:sz="4" w:space="1" w:color="auto"/>
        </w:pBdr>
        <w:spacing w:after="0" w:line="240" w:lineRule="auto"/>
        <w:rPr>
          <w:rFonts w:ascii="Arial" w:eastAsia="Times New Roman" w:hAnsi="Arial" w:cs="Arial"/>
          <w:color w:val="000000" w:themeColor="text1"/>
          <w:sz w:val="24"/>
          <w:szCs w:val="24"/>
        </w:rPr>
      </w:pPr>
      <w:r w:rsidRPr="002C499F">
        <w:rPr>
          <w:rFonts w:ascii="Arial" w:eastAsia="Times New Roman" w:hAnsi="Arial" w:cs="Arial"/>
          <w:color w:val="000000" w:themeColor="text1"/>
          <w:sz w:val="24"/>
          <w:szCs w:val="24"/>
        </w:rPr>
        <w:t xml:space="preserve">Volunteers are not permitted to be involved in 1:1 care </w:t>
      </w:r>
    </w:p>
    <w:p w14:paraId="2D9A7CFE" w14:textId="77777777" w:rsidR="00D246EB" w:rsidRPr="00561DE8" w:rsidRDefault="00D246EB" w:rsidP="00561DE8">
      <w:pPr>
        <w:pBdr>
          <w:bottom w:val="single" w:sz="4" w:space="1" w:color="auto"/>
        </w:pBdr>
        <w:spacing w:after="0" w:line="240" w:lineRule="auto"/>
        <w:ind w:left="360"/>
        <w:rPr>
          <w:rFonts w:ascii="Arial" w:eastAsia="Times New Roman" w:hAnsi="Arial" w:cs="Arial"/>
          <w:b/>
          <w:bCs/>
          <w:sz w:val="28"/>
          <w:szCs w:val="28"/>
        </w:rPr>
      </w:pPr>
      <w:r w:rsidRPr="00561DE8">
        <w:rPr>
          <w:rFonts w:ascii="Arial" w:eastAsia="Times New Roman" w:hAnsi="Arial" w:cs="Arial"/>
          <w:sz w:val="24"/>
          <w:szCs w:val="24"/>
        </w:rPr>
        <w:br w:type="page"/>
      </w:r>
      <w:r w:rsidRPr="00561DE8">
        <w:rPr>
          <w:rFonts w:ascii="Arial" w:eastAsia="Times New Roman" w:hAnsi="Arial" w:cs="Arial"/>
          <w:b/>
          <w:bCs/>
          <w:sz w:val="28"/>
          <w:szCs w:val="28"/>
        </w:rPr>
        <w:lastRenderedPageBreak/>
        <w:t>Appendix A</w:t>
      </w:r>
      <w:r w:rsidRPr="00561DE8">
        <w:rPr>
          <w:rFonts w:ascii="Arial" w:eastAsia="Times New Roman" w:hAnsi="Arial" w:cs="Arial"/>
          <w:b/>
          <w:bCs/>
          <w:sz w:val="28"/>
          <w:szCs w:val="28"/>
        </w:rPr>
        <w:br/>
        <w:t xml:space="preserve">Definitions of Abuse and Neglect </w:t>
      </w:r>
    </w:p>
    <w:p w14:paraId="1AB9E94D" w14:textId="77777777" w:rsidR="00D246EB" w:rsidRPr="00D246EB" w:rsidRDefault="00D246EB" w:rsidP="00D246EB">
      <w:pPr>
        <w:spacing w:after="0" w:line="240" w:lineRule="auto"/>
        <w:jc w:val="both"/>
        <w:rPr>
          <w:rFonts w:ascii="Arial" w:eastAsia="Times New Roman" w:hAnsi="Arial" w:cs="Arial"/>
          <w:sz w:val="24"/>
          <w:szCs w:val="24"/>
          <w:u w:val="single"/>
          <w:lang w:val="en-US" w:eastAsia="en-GB"/>
        </w:rPr>
      </w:pPr>
    </w:p>
    <w:p w14:paraId="6937FE52"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Abuse and neglect are forms of maltreatment of a child. Somebody may abuse or neglect a child by inflicting harm, or by failing to act to prevent harm. Children may be abused in a family or in an institutional or community setting, or by those known to them or more rarely by a stranger. They may be abused by an adult or adults or another child or children. </w:t>
      </w:r>
    </w:p>
    <w:p w14:paraId="24247758"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p>
    <w:p w14:paraId="26031F7F"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Physical Abuse</w:t>
      </w:r>
    </w:p>
    <w:p w14:paraId="60DC0B46"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74A968D9"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Physical abuse may involve hitting, shaking, throwing, poisoning, burning or scolding, drowning, suffocating or otherwise causing physical harm to a child. Physical harm may also be caused when a parent or carer fabricates the symptoms of, or deliberately induces, illness in a child. </w:t>
      </w:r>
    </w:p>
    <w:p w14:paraId="222846AB"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7E2BCF15"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Emotional Abuse</w:t>
      </w:r>
    </w:p>
    <w:p w14:paraId="71B444F9"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2BC6F779"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Emotional abuse is the persistent emotional maltreatment of a child such as to cause a severe and persistent adverse effect on the child’s emotional development. It may involve conveying to children that they are worthless or unloved, inadequate, or valued only in so far as they meet the needs of another person. It may feature age or developmentally inappropriate expectations being imposed on children. These may include interactions that are beyond the child’s developmental capability, as well as overprotection or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w:t>
      </w:r>
    </w:p>
    <w:p w14:paraId="0B10AFE8"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1A390DAF"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Sexual Abuse</w:t>
      </w:r>
    </w:p>
    <w:p w14:paraId="19CEA11B"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27075AEF"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Sexual abuse involves forcing or enticing a child or young person to take part in sexual activities, including prostitution, whether or not the child is aware of what is happening. The activities may involve physical contact, including penetrative (e.g. rape or oral sex) or </w:t>
      </w:r>
      <w:r w:rsidRPr="00C8340E">
        <w:rPr>
          <w:rFonts w:ascii="Arial" w:eastAsia="Times New Roman" w:hAnsi="Arial" w:cs="Arial"/>
          <w:sz w:val="24"/>
          <w:szCs w:val="24"/>
          <w:lang w:val="en-US" w:eastAsia="en-GB"/>
        </w:rPr>
        <w:t>non</w:t>
      </w:r>
      <w:r w:rsidR="00382681" w:rsidRPr="00C8340E">
        <w:rPr>
          <w:rFonts w:ascii="Arial" w:eastAsia="Times New Roman" w:hAnsi="Arial" w:cs="Arial"/>
          <w:color w:val="FF0000"/>
          <w:sz w:val="24"/>
          <w:szCs w:val="24"/>
          <w:lang w:val="en-US" w:eastAsia="en-GB"/>
        </w:rPr>
        <w:t>-</w:t>
      </w:r>
      <w:r w:rsidRPr="00C8340E">
        <w:rPr>
          <w:rFonts w:ascii="Arial" w:eastAsia="Times New Roman" w:hAnsi="Arial" w:cs="Arial"/>
          <w:sz w:val="24"/>
          <w:szCs w:val="24"/>
          <w:lang w:val="en-US" w:eastAsia="en-GB"/>
        </w:rPr>
        <w:t>penetrative</w:t>
      </w:r>
      <w:r w:rsidRPr="00D246EB">
        <w:rPr>
          <w:rFonts w:ascii="Arial" w:eastAsia="Times New Roman" w:hAnsi="Arial" w:cs="Arial"/>
          <w:sz w:val="24"/>
          <w:szCs w:val="24"/>
          <w:lang w:val="en-US" w:eastAsia="en-GB"/>
        </w:rPr>
        <w:t xml:space="preserve"> acts. They may include non-contact activities, such as involving children in looking at, or in the production of, sexual on-line images, watching sexual activities, or encouraging children to behave in sexually inappropriate ways. </w:t>
      </w:r>
    </w:p>
    <w:p w14:paraId="6038394C"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67FAF478"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Neglect</w:t>
      </w:r>
    </w:p>
    <w:p w14:paraId="218193F6"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0315FB38"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7D534551" w14:textId="77777777" w:rsidR="00D246EB" w:rsidRPr="00D246EB" w:rsidRDefault="00D246EB" w:rsidP="00D246EB">
      <w:pPr>
        <w:numPr>
          <w:ilvl w:val="0"/>
          <w:numId w:val="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Provide adequate food, clothing and shelter (including exclusion from home or abandonment). </w:t>
      </w:r>
    </w:p>
    <w:p w14:paraId="7E973A8C" w14:textId="77777777" w:rsidR="00D246EB" w:rsidRPr="00D246EB" w:rsidRDefault="00D246EB" w:rsidP="00D246EB">
      <w:pPr>
        <w:numPr>
          <w:ilvl w:val="0"/>
          <w:numId w:val="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Protect the child from physical and emotional harm or danger.</w:t>
      </w:r>
    </w:p>
    <w:p w14:paraId="0AAE0306" w14:textId="77777777" w:rsidR="00D246EB" w:rsidRPr="00D246EB" w:rsidRDefault="00D246EB" w:rsidP="00D246EB">
      <w:pPr>
        <w:numPr>
          <w:ilvl w:val="0"/>
          <w:numId w:val="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Ensure adequate supervision (including the use of inadequate care givers).</w:t>
      </w:r>
    </w:p>
    <w:p w14:paraId="50B6C1E3" w14:textId="77777777" w:rsidR="00D246EB" w:rsidRPr="00D246EB" w:rsidRDefault="00D246EB" w:rsidP="00D246EB">
      <w:pPr>
        <w:numPr>
          <w:ilvl w:val="0"/>
          <w:numId w:val="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lastRenderedPageBreak/>
        <w:t>Ensure access to appropriate medical care or treatment.</w:t>
      </w:r>
    </w:p>
    <w:p w14:paraId="0E3910F6" w14:textId="77777777" w:rsidR="00D246EB" w:rsidRPr="00D246EB" w:rsidRDefault="00D246EB" w:rsidP="00D246EB">
      <w:pPr>
        <w:numPr>
          <w:ilvl w:val="0"/>
          <w:numId w:val="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It may also include neglect of, or responsiveness to, a child’s basic emotional needs.</w:t>
      </w:r>
    </w:p>
    <w:p w14:paraId="3E4C6BA2"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14C9FD85"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SIGNS AND INDICATORS OF ABUSE AND NEGLECT</w:t>
      </w:r>
    </w:p>
    <w:p w14:paraId="240F9EBA"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0648FD05" w14:textId="136433BD"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Even for those experienced in working with child abuse it is not always easy to </w:t>
      </w:r>
      <w:r w:rsidRPr="00D246EB">
        <w:rPr>
          <w:rFonts w:ascii="Arial" w:eastAsia="Times New Roman" w:hAnsi="Arial" w:cs="Arial"/>
          <w:sz w:val="24"/>
          <w:szCs w:val="24"/>
          <w:lang w:eastAsia="en-GB"/>
        </w:rPr>
        <w:t>recognise</w:t>
      </w:r>
      <w:r w:rsidRPr="00D246EB">
        <w:rPr>
          <w:rFonts w:ascii="Arial" w:eastAsia="Times New Roman" w:hAnsi="Arial" w:cs="Arial"/>
          <w:sz w:val="24"/>
          <w:szCs w:val="24"/>
          <w:lang w:val="en-US" w:eastAsia="en-GB"/>
        </w:rPr>
        <w:t xml:space="preserve"> a situation where abuse may occur or already be taking place. It is acknowledged that </w:t>
      </w:r>
      <w:r w:rsidR="00DF7228">
        <w:rPr>
          <w:rFonts w:ascii="Arial" w:eastAsia="Times New Roman" w:hAnsi="Arial" w:cs="Arial"/>
          <w:sz w:val="24"/>
          <w:szCs w:val="24"/>
          <w:lang w:val="en-US" w:eastAsia="en-GB"/>
        </w:rPr>
        <w:t>SCAMPPS</w:t>
      </w:r>
      <w:r w:rsidRPr="00D246EB">
        <w:rPr>
          <w:rFonts w:ascii="Arial" w:eastAsia="Times New Roman" w:hAnsi="Arial" w:cs="Arial"/>
          <w:sz w:val="24"/>
          <w:szCs w:val="24"/>
          <w:lang w:val="en-US" w:eastAsia="en-GB"/>
        </w:rPr>
        <w:t xml:space="preserve"> staff and volunteers are not experts of such recognition. </w:t>
      </w:r>
      <w:proofErr w:type="spellStart"/>
      <w:proofErr w:type="gramStart"/>
      <w:r w:rsidRPr="00D246EB">
        <w:rPr>
          <w:rFonts w:ascii="Arial" w:eastAsia="Times New Roman" w:hAnsi="Arial" w:cs="Arial"/>
          <w:sz w:val="24"/>
          <w:szCs w:val="24"/>
          <w:lang w:val="en-US" w:eastAsia="en-GB"/>
        </w:rPr>
        <w:t>Therefore</w:t>
      </w:r>
      <w:r w:rsidR="008828AA">
        <w:rPr>
          <w:rFonts w:ascii="Arial" w:eastAsia="Times New Roman" w:hAnsi="Arial" w:cs="Arial"/>
          <w:sz w:val="24"/>
          <w:szCs w:val="24"/>
          <w:lang w:val="en-US" w:eastAsia="en-GB"/>
        </w:rPr>
        <w:t>,</w:t>
      </w:r>
      <w:r w:rsidRPr="00D246EB">
        <w:rPr>
          <w:rFonts w:ascii="Arial" w:eastAsia="Times New Roman" w:hAnsi="Arial" w:cs="Arial"/>
          <w:sz w:val="24"/>
          <w:szCs w:val="24"/>
          <w:lang w:val="en-US" w:eastAsia="en-GB"/>
        </w:rPr>
        <w:t>any</w:t>
      </w:r>
      <w:proofErr w:type="spellEnd"/>
      <w:proofErr w:type="gramEnd"/>
      <w:r w:rsidRPr="00D246EB">
        <w:rPr>
          <w:rFonts w:ascii="Arial" w:eastAsia="Times New Roman" w:hAnsi="Arial" w:cs="Arial"/>
          <w:sz w:val="24"/>
          <w:szCs w:val="24"/>
          <w:lang w:val="en-US" w:eastAsia="en-GB"/>
        </w:rPr>
        <w:t xml:space="preserve"> concerns should be discussed with their </w:t>
      </w:r>
      <w:r w:rsidR="003267B7">
        <w:rPr>
          <w:rFonts w:ascii="Arial" w:eastAsia="Times New Roman" w:hAnsi="Arial" w:cs="Arial"/>
          <w:sz w:val="24"/>
          <w:szCs w:val="24"/>
          <w:lang w:val="en-US" w:eastAsia="en-GB"/>
        </w:rPr>
        <w:t>Lead for Safeguarding or with C-SPA</w:t>
      </w:r>
      <w:r w:rsidRPr="00D246EB">
        <w:rPr>
          <w:rFonts w:ascii="Arial" w:eastAsia="Times New Roman" w:hAnsi="Arial" w:cs="Arial"/>
          <w:sz w:val="24"/>
          <w:szCs w:val="24"/>
          <w:lang w:val="en-US" w:eastAsia="en-GB"/>
        </w:rPr>
        <w:t xml:space="preserve">. The guidance on the recognition of signs and indicators of abuse given below is not an exhaustive list of concerns, and the presence of one or more of the indicators is not proof abuse has taken place. Staff must however be open to the possibility that something may have occurred and may require consultation with their </w:t>
      </w:r>
      <w:r w:rsidR="003267B7">
        <w:rPr>
          <w:rFonts w:ascii="Arial" w:eastAsia="Times New Roman" w:hAnsi="Arial" w:cs="Arial"/>
          <w:sz w:val="24"/>
          <w:szCs w:val="24"/>
          <w:lang w:val="en-US" w:eastAsia="en-GB"/>
        </w:rPr>
        <w:t>Lead for Safeguarding or C-SPA.</w:t>
      </w:r>
      <w:r w:rsidRPr="00D246EB">
        <w:rPr>
          <w:rFonts w:ascii="Arial" w:eastAsia="Times New Roman" w:hAnsi="Arial" w:cs="Arial"/>
          <w:sz w:val="24"/>
          <w:szCs w:val="24"/>
          <w:lang w:val="en-US" w:eastAsia="en-GB"/>
        </w:rPr>
        <w:t xml:space="preserve">  </w:t>
      </w:r>
    </w:p>
    <w:p w14:paraId="391F6C2D"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0585DF81"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Generally, in an abusive relationship a child may appear frightened of the abuser and act in a way that is inappropriate to his/her age and development (although full accounts need to be taken of different patterns of development and different ethnic groups).</w:t>
      </w:r>
    </w:p>
    <w:p w14:paraId="7BDC1394"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44E80C0D"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Staff should always be sensitive to the adverse impact on children’s development of parental difficulties such as domestic abuse, substance misuse or mental health problems.</w:t>
      </w:r>
    </w:p>
    <w:p w14:paraId="15232F29"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01D4E29C"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Staff should be aware of the potential risk to children when individuals previously known or suspected to have abused children are moving to, or have contact with, the household in which the child lives.</w:t>
      </w:r>
    </w:p>
    <w:p w14:paraId="5F061C50"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p>
    <w:p w14:paraId="08791843"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 xml:space="preserve"> Signs and Indicators of Physical Abuse</w:t>
      </w:r>
    </w:p>
    <w:p w14:paraId="28A47BBD"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492BBA61"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The following may be indicators of concern:</w:t>
      </w:r>
    </w:p>
    <w:p w14:paraId="2D9A0856" w14:textId="06218952" w:rsidR="00D246EB" w:rsidRPr="00D246EB" w:rsidRDefault="00D246EB" w:rsidP="00D246EB">
      <w:pPr>
        <w:numPr>
          <w:ilvl w:val="0"/>
          <w:numId w:val="9"/>
        </w:numPr>
        <w:tabs>
          <w:tab w:val="num" w:pos="540"/>
        </w:tabs>
        <w:spacing w:after="0" w:line="240" w:lineRule="auto"/>
        <w:ind w:hanging="540"/>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An explanation which is inconsistent with an injury</w:t>
      </w:r>
    </w:p>
    <w:p w14:paraId="093E90B4"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Unexplained and/or suspicious injury i.e. abuse, cut or burn particular if situated in a part of the body not normally prone to such injuries.</w:t>
      </w:r>
    </w:p>
    <w:p w14:paraId="40420B7A"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Different explanations provided to different professionals for an injury.</w:t>
      </w:r>
    </w:p>
    <w:p w14:paraId="40BF291A"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Unexplained delay in seeking treatment.</w:t>
      </w:r>
    </w:p>
    <w:p w14:paraId="0098A5DD"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Parents/carers are uninterested or undisturbed by an accident or injury.</w:t>
      </w:r>
    </w:p>
    <w:p w14:paraId="7B1FB379"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Parents/carers are absent without good reason when a child is presented for treatment.</w:t>
      </w:r>
    </w:p>
    <w:p w14:paraId="0A351EE6"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Presentation of minor injuries which may represent a “cry for help” and if ignored could lead to more serious injuries or may represent fabricated or induced illness.</w:t>
      </w:r>
    </w:p>
    <w:p w14:paraId="32EF18D3"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Families using different doctors, hospitals, or any minor</w:t>
      </w:r>
      <w:r w:rsidR="009F5548">
        <w:rPr>
          <w:rFonts w:ascii="Arial" w:eastAsia="Times New Roman" w:hAnsi="Arial" w:cs="Arial"/>
          <w:sz w:val="24"/>
          <w:szCs w:val="24"/>
          <w:lang w:val="en-US" w:eastAsia="en-GB"/>
        </w:rPr>
        <w:t xml:space="preserve"> injury units ‘walk in’ </w:t>
      </w:r>
      <w:proofErr w:type="spellStart"/>
      <w:r w:rsidR="009F5548">
        <w:rPr>
          <w:rFonts w:ascii="Arial" w:eastAsia="Times New Roman" w:hAnsi="Arial" w:cs="Arial"/>
          <w:sz w:val="24"/>
          <w:szCs w:val="24"/>
          <w:lang w:val="en-US" w:eastAsia="en-GB"/>
        </w:rPr>
        <w:t>centres</w:t>
      </w:r>
      <w:proofErr w:type="spellEnd"/>
      <w:r w:rsidRPr="00D246EB">
        <w:rPr>
          <w:rFonts w:ascii="Arial" w:eastAsia="Times New Roman" w:hAnsi="Arial" w:cs="Arial"/>
          <w:sz w:val="24"/>
          <w:szCs w:val="24"/>
          <w:lang w:val="en-US" w:eastAsia="en-GB"/>
        </w:rPr>
        <w:t xml:space="preserve"> and other direct access health provisions.</w:t>
      </w:r>
    </w:p>
    <w:p w14:paraId="19982422"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Reluctance to give information concerning previous injuries.</w:t>
      </w:r>
    </w:p>
    <w:p w14:paraId="7CAED8C8" w14:textId="77777777" w:rsidR="00D246EB" w:rsidRPr="00D246EB" w:rsidRDefault="00D246EB" w:rsidP="00D246EB">
      <w:pPr>
        <w:spacing w:after="0" w:line="240" w:lineRule="auto"/>
        <w:ind w:left="540"/>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Children can have accidents or bruising, but the following must be considered as highly suspicious of a </w:t>
      </w:r>
      <w:r w:rsidRPr="00C8340E">
        <w:rPr>
          <w:rFonts w:ascii="Arial" w:eastAsia="Times New Roman" w:hAnsi="Arial" w:cs="Arial"/>
          <w:sz w:val="24"/>
          <w:szCs w:val="24"/>
          <w:lang w:val="en-US" w:eastAsia="en-GB"/>
        </w:rPr>
        <w:t>non</w:t>
      </w:r>
      <w:r w:rsidR="009F5548" w:rsidRPr="00C8340E">
        <w:rPr>
          <w:rFonts w:ascii="Arial" w:eastAsia="Times New Roman" w:hAnsi="Arial" w:cs="Arial"/>
          <w:color w:val="FF0000"/>
          <w:sz w:val="24"/>
          <w:szCs w:val="24"/>
          <w:lang w:val="en-US" w:eastAsia="en-GB"/>
        </w:rPr>
        <w:t>-</w:t>
      </w:r>
      <w:r w:rsidRPr="00C8340E">
        <w:rPr>
          <w:rFonts w:ascii="Arial" w:eastAsia="Times New Roman" w:hAnsi="Arial" w:cs="Arial"/>
          <w:sz w:val="24"/>
          <w:szCs w:val="24"/>
          <w:lang w:val="en-US" w:eastAsia="en-GB"/>
        </w:rPr>
        <w:t>accident</w:t>
      </w:r>
      <w:r w:rsidR="00DF7228" w:rsidRPr="004D6124">
        <w:rPr>
          <w:rFonts w:ascii="Arial" w:eastAsia="Times New Roman" w:hAnsi="Arial" w:cs="Arial"/>
          <w:sz w:val="24"/>
          <w:szCs w:val="24"/>
          <w:lang w:val="en-US" w:eastAsia="en-GB"/>
        </w:rPr>
        <w:t>al</w:t>
      </w:r>
      <w:r w:rsidRPr="00D246EB">
        <w:rPr>
          <w:rFonts w:ascii="Arial" w:eastAsia="Times New Roman" w:hAnsi="Arial" w:cs="Arial"/>
          <w:sz w:val="24"/>
          <w:szCs w:val="24"/>
          <w:lang w:val="en-US" w:eastAsia="en-GB"/>
        </w:rPr>
        <w:t xml:space="preserve"> injury unless there is an adequate explanation provided;</w:t>
      </w:r>
    </w:p>
    <w:p w14:paraId="5ABF65D8"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lastRenderedPageBreak/>
        <w:t xml:space="preserve">Any bruising or other soft tissue injury to a </w:t>
      </w:r>
      <w:r w:rsidRPr="00C8340E">
        <w:rPr>
          <w:rFonts w:ascii="Arial" w:eastAsia="Times New Roman" w:hAnsi="Arial" w:cs="Arial"/>
          <w:sz w:val="24"/>
          <w:szCs w:val="24"/>
          <w:lang w:val="en-US" w:eastAsia="en-GB"/>
        </w:rPr>
        <w:t>pre</w:t>
      </w:r>
      <w:r w:rsidR="007D0CDB" w:rsidRPr="00C8340E">
        <w:rPr>
          <w:rFonts w:ascii="Arial" w:eastAsia="Times New Roman" w:hAnsi="Arial" w:cs="Arial"/>
          <w:sz w:val="24"/>
          <w:szCs w:val="24"/>
          <w:lang w:val="en-US" w:eastAsia="en-GB"/>
        </w:rPr>
        <w:t>-</w:t>
      </w:r>
      <w:r w:rsidRPr="00C8340E">
        <w:rPr>
          <w:rFonts w:ascii="Arial" w:eastAsia="Times New Roman" w:hAnsi="Arial" w:cs="Arial"/>
          <w:sz w:val="24"/>
          <w:szCs w:val="24"/>
          <w:lang w:val="en-US" w:eastAsia="en-GB"/>
        </w:rPr>
        <w:t>crawling</w:t>
      </w:r>
      <w:r w:rsidRPr="00D246EB">
        <w:rPr>
          <w:rFonts w:ascii="Arial" w:eastAsia="Times New Roman" w:hAnsi="Arial" w:cs="Arial"/>
          <w:sz w:val="24"/>
          <w:szCs w:val="24"/>
          <w:lang w:val="en-US" w:eastAsia="en-GB"/>
        </w:rPr>
        <w:t xml:space="preserve"> or pre-walking infant or </w:t>
      </w:r>
      <w:r w:rsidRPr="00C8340E">
        <w:rPr>
          <w:rFonts w:ascii="Arial" w:eastAsia="Times New Roman" w:hAnsi="Arial" w:cs="Arial"/>
          <w:sz w:val="24"/>
          <w:szCs w:val="24"/>
          <w:lang w:val="en-US" w:eastAsia="en-GB"/>
        </w:rPr>
        <w:t>non</w:t>
      </w:r>
      <w:r w:rsidR="007D0CDB" w:rsidRPr="00C8340E">
        <w:rPr>
          <w:rFonts w:ascii="Arial" w:eastAsia="Times New Roman" w:hAnsi="Arial" w:cs="Arial"/>
          <w:sz w:val="24"/>
          <w:szCs w:val="24"/>
          <w:lang w:val="en-US" w:eastAsia="en-GB"/>
        </w:rPr>
        <w:t>-</w:t>
      </w:r>
      <w:r w:rsidRPr="00C8340E">
        <w:rPr>
          <w:rFonts w:ascii="Arial" w:eastAsia="Times New Roman" w:hAnsi="Arial" w:cs="Arial"/>
          <w:sz w:val="24"/>
          <w:szCs w:val="24"/>
          <w:lang w:val="en-US" w:eastAsia="en-GB"/>
        </w:rPr>
        <w:t>mobile</w:t>
      </w:r>
      <w:r w:rsidRPr="00D246EB">
        <w:rPr>
          <w:rFonts w:ascii="Arial" w:eastAsia="Times New Roman" w:hAnsi="Arial" w:cs="Arial"/>
          <w:sz w:val="24"/>
          <w:szCs w:val="24"/>
          <w:lang w:val="en-US" w:eastAsia="en-GB"/>
        </w:rPr>
        <w:t xml:space="preserve"> disabled child</w:t>
      </w:r>
    </w:p>
    <w:p w14:paraId="7BB2EC9A"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Bruises seen away from bony prominences.</w:t>
      </w:r>
    </w:p>
    <w:p w14:paraId="1A2BC7AF"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Simultaneous bruises to both eyes without bruising to the forehead. </w:t>
      </w:r>
    </w:p>
    <w:p w14:paraId="1C98423E"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Bruising on sites less commonly injured accidentally.</w:t>
      </w:r>
    </w:p>
    <w:p w14:paraId="18320ACF"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Clusters of bruising may indicate defensive injuries on the upper arm, outside of a thigh or adjacent limbs.</w:t>
      </w:r>
    </w:p>
    <w:p w14:paraId="52D56936"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Multiple bruising of uniform shape</w:t>
      </w:r>
    </w:p>
    <w:p w14:paraId="6032176E"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Bruises that carry the imprint of an implement i.e. belt mark, hand print, glass mark or hair brush handle.</w:t>
      </w:r>
    </w:p>
    <w:p w14:paraId="7CB9B67E"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Linear pink marks – hermitages of pale scars may be caused by gripping especially at wrists, ankles, necks or male genitals.</w:t>
      </w:r>
    </w:p>
    <w:p w14:paraId="7B9AF050"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Bruising or tears around or behind the earlobes indicating an injury by pulling, twisting or slapping.</w:t>
      </w:r>
    </w:p>
    <w:p w14:paraId="020226AD"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Broken teeth and mouth injuries</w:t>
      </w:r>
    </w:p>
    <w:p w14:paraId="279266D5"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Bite marks showing clear impressions of the teeth</w:t>
      </w:r>
    </w:p>
    <w:p w14:paraId="367FC4C3"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Bite marks of 3 centimeters in diameter are more likely to been caused by an adult or older child. A medical opinion should always be sort if there is any doubt of the origin of a bite.</w:t>
      </w:r>
    </w:p>
    <w:p w14:paraId="5EAC2CFA"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It can be difficult to establish accidental or non-accidental burns and scars and proof will always require experienced medical opinion. Any burns with a clear outline may be suspicious i.e. Circular burns from cigarettes are characteristically punched out lesions 0.6</w:t>
      </w:r>
      <w:r w:rsidR="00F431B8">
        <w:rPr>
          <w:rFonts w:ascii="Arial" w:eastAsia="Times New Roman" w:hAnsi="Arial" w:cs="Arial"/>
          <w:sz w:val="24"/>
          <w:szCs w:val="24"/>
          <w:lang w:val="en-US" w:eastAsia="en-GB"/>
        </w:rPr>
        <w:t xml:space="preserve"> </w:t>
      </w:r>
      <w:r w:rsidR="00F431B8" w:rsidRPr="00C8340E">
        <w:rPr>
          <w:rFonts w:ascii="Arial" w:eastAsia="Times New Roman" w:hAnsi="Arial" w:cs="Arial"/>
          <w:color w:val="000000" w:themeColor="text1"/>
          <w:sz w:val="24"/>
          <w:szCs w:val="24"/>
          <w:lang w:val="en-US" w:eastAsia="en-GB"/>
        </w:rPr>
        <w:t>to</w:t>
      </w:r>
      <w:r w:rsidRPr="00D246EB">
        <w:rPr>
          <w:rFonts w:ascii="Arial" w:eastAsia="Times New Roman" w:hAnsi="Arial" w:cs="Arial"/>
          <w:sz w:val="24"/>
          <w:szCs w:val="24"/>
          <w:lang w:val="en-US" w:eastAsia="en-GB"/>
        </w:rPr>
        <w:t xml:space="preserve"> 0.7cm in diameter and healing usually leaves a scar.</w:t>
      </w:r>
    </w:p>
    <w:p w14:paraId="0E465F3F"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Friction burns </w:t>
      </w:r>
      <w:r w:rsidRPr="00C8340E">
        <w:rPr>
          <w:rFonts w:ascii="Arial" w:eastAsia="Times New Roman" w:hAnsi="Arial" w:cs="Arial"/>
          <w:color w:val="000000" w:themeColor="text1"/>
          <w:sz w:val="24"/>
          <w:szCs w:val="24"/>
          <w:lang w:val="en-US" w:eastAsia="en-GB"/>
        </w:rPr>
        <w:t>result</w:t>
      </w:r>
      <w:r w:rsidR="00F431B8" w:rsidRPr="00C8340E">
        <w:rPr>
          <w:rFonts w:ascii="Arial" w:eastAsia="Times New Roman" w:hAnsi="Arial" w:cs="Arial"/>
          <w:color w:val="000000" w:themeColor="text1"/>
          <w:sz w:val="24"/>
          <w:szCs w:val="24"/>
          <w:lang w:val="en-US" w:eastAsia="en-GB"/>
        </w:rPr>
        <w:t>ing</w:t>
      </w:r>
      <w:r w:rsidRPr="00C8340E">
        <w:rPr>
          <w:rFonts w:ascii="Arial" w:eastAsia="Times New Roman" w:hAnsi="Arial" w:cs="Arial"/>
          <w:color w:val="000000" w:themeColor="text1"/>
          <w:sz w:val="24"/>
          <w:szCs w:val="24"/>
          <w:lang w:val="en-US" w:eastAsia="en-GB"/>
        </w:rPr>
        <w:t xml:space="preserve"> f</w:t>
      </w:r>
      <w:r w:rsidRPr="00D246EB">
        <w:rPr>
          <w:rFonts w:ascii="Arial" w:eastAsia="Times New Roman" w:hAnsi="Arial" w:cs="Arial"/>
          <w:sz w:val="24"/>
          <w:szCs w:val="24"/>
          <w:lang w:val="en-US" w:eastAsia="en-GB"/>
        </w:rPr>
        <w:t>rom being dragged.</w:t>
      </w:r>
    </w:p>
    <w:p w14:paraId="3CC0A0FE"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Linear burns from hot metal rods or related to coal fire elements.</w:t>
      </w:r>
    </w:p>
    <w:p w14:paraId="44ED1773"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Burns of uniform depths over a large area</w:t>
      </w:r>
    </w:p>
    <w:p w14:paraId="56A97530" w14:textId="4F9DAFFB"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Scars which have a line indicating immersion or poured liquid, a child getting into water of their own accord would struggle to get out and cause (splash marks)</w:t>
      </w:r>
    </w:p>
    <w:p w14:paraId="3E01872F" w14:textId="77777777" w:rsidR="00D246EB" w:rsidRPr="00D246EB" w:rsidRDefault="00D246EB" w:rsidP="00D246EB">
      <w:pPr>
        <w:numPr>
          <w:ilvl w:val="0"/>
          <w:numId w:val="1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Fractures may be causing pain</w:t>
      </w:r>
      <w:r w:rsidR="008F1CF2">
        <w:rPr>
          <w:rFonts w:ascii="Arial" w:eastAsia="Times New Roman" w:hAnsi="Arial" w:cs="Arial"/>
          <w:sz w:val="24"/>
          <w:szCs w:val="24"/>
          <w:lang w:val="en-US" w:eastAsia="en-GB"/>
        </w:rPr>
        <w:t>,</w:t>
      </w:r>
      <w:r w:rsidRPr="00D246EB">
        <w:rPr>
          <w:rFonts w:ascii="Arial" w:eastAsia="Times New Roman" w:hAnsi="Arial" w:cs="Arial"/>
          <w:sz w:val="24"/>
          <w:szCs w:val="24"/>
          <w:lang w:val="en-US" w:eastAsia="en-GB"/>
        </w:rPr>
        <w:t xml:space="preserve"> swelling, and discoloration over a burn or joint, the possibility of this should be considered carefully for all fractures in non-mobile children.</w:t>
      </w:r>
    </w:p>
    <w:p w14:paraId="5BABDA42" w14:textId="77777777" w:rsidR="00D246EB" w:rsidRPr="00D246EB" w:rsidRDefault="00D246EB" w:rsidP="00D246EB">
      <w:pPr>
        <w:spacing w:after="0" w:line="240" w:lineRule="auto"/>
        <w:ind w:left="180"/>
        <w:jc w:val="both"/>
        <w:rPr>
          <w:rFonts w:ascii="Arial" w:eastAsia="Times New Roman" w:hAnsi="Arial" w:cs="Arial"/>
          <w:sz w:val="24"/>
          <w:szCs w:val="24"/>
          <w:lang w:val="en-US" w:eastAsia="en-GB"/>
        </w:rPr>
      </w:pPr>
    </w:p>
    <w:p w14:paraId="6AE0FB0D"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      Fractures are grounds for concern if:</w:t>
      </w:r>
    </w:p>
    <w:p w14:paraId="540C2333" w14:textId="77777777" w:rsidR="00D246EB" w:rsidRPr="00D246EB" w:rsidRDefault="00D246EB" w:rsidP="00D246EB">
      <w:pPr>
        <w:numPr>
          <w:ilvl w:val="0"/>
          <w:numId w:val="11"/>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An unexplained fracture occurs in the first 18 month of life.</w:t>
      </w:r>
    </w:p>
    <w:p w14:paraId="70AF3091" w14:textId="77777777" w:rsidR="00D246EB" w:rsidRPr="00D246EB" w:rsidRDefault="00D246EB" w:rsidP="00D246EB">
      <w:pPr>
        <w:numPr>
          <w:ilvl w:val="0"/>
          <w:numId w:val="11"/>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The history provided is not very common, nonexistent or inconsistent with the fracture type.</w:t>
      </w:r>
    </w:p>
    <w:p w14:paraId="0BE7311A" w14:textId="77777777" w:rsidR="00D246EB" w:rsidRPr="00D246EB" w:rsidRDefault="00D246EB" w:rsidP="00D246EB">
      <w:pPr>
        <w:numPr>
          <w:ilvl w:val="0"/>
          <w:numId w:val="11"/>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They are associated with old or notable fractures.</w:t>
      </w:r>
    </w:p>
    <w:p w14:paraId="3F5360D4" w14:textId="77777777" w:rsidR="00D246EB" w:rsidRPr="00D246EB" w:rsidRDefault="00D246EB" w:rsidP="00D246EB">
      <w:pPr>
        <w:numPr>
          <w:ilvl w:val="0"/>
          <w:numId w:val="11"/>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Medical attention is sort after delay when the fracture has caused symptoms of swelling, pain or loss of movement.</w:t>
      </w:r>
    </w:p>
    <w:p w14:paraId="7CB66932" w14:textId="77777777" w:rsidR="00D246EB" w:rsidRPr="00D246EB" w:rsidRDefault="00D246EB" w:rsidP="00D246EB">
      <w:pPr>
        <w:numPr>
          <w:ilvl w:val="0"/>
          <w:numId w:val="11"/>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 large number of scars or scars of different size or age or in different parts of the body may suggest abuse.</w:t>
      </w:r>
    </w:p>
    <w:p w14:paraId="7CEEAE9A" w14:textId="77777777" w:rsidR="00D246EB" w:rsidRPr="00D246EB" w:rsidRDefault="00D246EB" w:rsidP="00D246EB">
      <w:pPr>
        <w:spacing w:after="0" w:line="240" w:lineRule="auto"/>
        <w:ind w:left="1800"/>
        <w:jc w:val="both"/>
        <w:rPr>
          <w:rFonts w:ascii="Arial" w:eastAsia="Times New Roman" w:hAnsi="Arial" w:cs="Arial"/>
          <w:sz w:val="24"/>
          <w:szCs w:val="24"/>
          <w:lang w:val="en-US" w:eastAsia="en-GB"/>
        </w:rPr>
      </w:pPr>
    </w:p>
    <w:p w14:paraId="6BAD4B7E"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Signs and Indicators of Emotional Abuse</w:t>
      </w:r>
    </w:p>
    <w:p w14:paraId="72362339" w14:textId="77777777" w:rsidR="00D246EB" w:rsidRPr="00D246EB" w:rsidRDefault="00D246EB" w:rsidP="00D246EB">
      <w:pPr>
        <w:numPr>
          <w:ilvl w:val="0"/>
          <w:numId w:val="1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Emotional abuse may be difficult to recognize as signs are usually</w:t>
      </w:r>
      <w:r w:rsidRPr="00D246EB">
        <w:rPr>
          <w:rFonts w:ascii="Arial" w:eastAsia="Times New Roman" w:hAnsi="Arial" w:cs="Arial"/>
          <w:sz w:val="24"/>
          <w:szCs w:val="24"/>
          <w:lang w:eastAsia="en-GB"/>
        </w:rPr>
        <w:t xml:space="preserve"> behavioural</w:t>
      </w:r>
      <w:r w:rsidRPr="00D246EB">
        <w:rPr>
          <w:rFonts w:ascii="Arial" w:eastAsia="Times New Roman" w:hAnsi="Arial" w:cs="Arial"/>
          <w:sz w:val="24"/>
          <w:szCs w:val="24"/>
          <w:lang w:val="en-US" w:eastAsia="en-GB"/>
        </w:rPr>
        <w:t xml:space="preserve"> rather than physical. The indicators of emotional abuse are often associated with other forms of abuse. </w:t>
      </w:r>
    </w:p>
    <w:p w14:paraId="21F224B1" w14:textId="77777777" w:rsidR="00D246EB" w:rsidRPr="00D246EB" w:rsidRDefault="00D246EB" w:rsidP="00D246EB">
      <w:pPr>
        <w:tabs>
          <w:tab w:val="left" w:pos="540"/>
        </w:tabs>
        <w:spacing w:after="0" w:line="240" w:lineRule="auto"/>
        <w:ind w:left="360" w:hanging="720"/>
        <w:jc w:val="both"/>
        <w:rPr>
          <w:rFonts w:ascii="Arial" w:eastAsia="Times New Roman" w:hAnsi="Arial" w:cs="Arial"/>
          <w:sz w:val="24"/>
          <w:szCs w:val="24"/>
          <w:lang w:val="en-US" w:eastAsia="en-GB"/>
        </w:rPr>
      </w:pPr>
    </w:p>
    <w:p w14:paraId="61764BD4" w14:textId="77777777" w:rsidR="00D246EB" w:rsidRPr="00D246EB" w:rsidRDefault="00D246EB" w:rsidP="00D246EB">
      <w:pPr>
        <w:numPr>
          <w:ilvl w:val="0"/>
          <w:numId w:val="1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Recognition of emotional abuse is usually based on observations over time and the following offer some associated indicators</w:t>
      </w:r>
    </w:p>
    <w:p w14:paraId="1247E055"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6A75C7F6"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Parent/Carer and Child Relationship Factors</w:t>
      </w:r>
    </w:p>
    <w:p w14:paraId="43851337" w14:textId="77777777" w:rsidR="00D246EB" w:rsidRPr="00D246EB" w:rsidRDefault="00D246EB"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Abnormal attachment between child and parent and carer e.g. anxious indiscriminate or no attachment</w:t>
      </w:r>
    </w:p>
    <w:p w14:paraId="633EFF91" w14:textId="77777777" w:rsidR="00D246EB" w:rsidRPr="00D246EB" w:rsidRDefault="00D246EB"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Frequent complaints about/to the child or failure to provide attention or praise (high criticisms/slow warmth environment)</w:t>
      </w:r>
    </w:p>
    <w:p w14:paraId="02DF4EAC" w14:textId="77777777" w:rsidR="00D246EB" w:rsidRPr="00D246EB" w:rsidRDefault="00D246EB"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Conveying to a child that he/she is worthless or unloved, inadequate or only valued in so far as meeting the needs of another person e.g. persisting negative comments about the child or “scapegoating” within the family.</w:t>
      </w:r>
    </w:p>
    <w:p w14:paraId="4BD9CCAA" w14:textId="77777777" w:rsidR="00D246EB" w:rsidRPr="00D246EB" w:rsidRDefault="00D246EB"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Developing inappropriate or inconsistent expectation e.g. overprotection, limited exploration and learning interaction beyond child’s developmental capability. Prevention of normal social interaction.</w:t>
      </w:r>
    </w:p>
    <w:p w14:paraId="7D8D67BA" w14:textId="77777777" w:rsidR="00D246EB" w:rsidRPr="00D246EB" w:rsidRDefault="00D246EB"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Causing children to feel frightened or in danger, witnessing domestic abuse, seeing or hearing ill-treatment of another.</w:t>
      </w:r>
    </w:p>
    <w:p w14:paraId="34D156D6" w14:textId="77777777" w:rsidR="00D246EB" w:rsidRPr="00D246EB" w:rsidRDefault="00D246EB" w:rsidP="00D246EB">
      <w:pPr>
        <w:spacing w:after="0" w:line="240" w:lineRule="auto"/>
        <w:ind w:left="360"/>
        <w:jc w:val="both"/>
        <w:rPr>
          <w:rFonts w:ascii="Arial" w:eastAsia="Times New Roman" w:hAnsi="Arial" w:cs="Arial"/>
          <w:sz w:val="24"/>
          <w:szCs w:val="24"/>
          <w:lang w:val="en-US" w:eastAsia="en-GB"/>
        </w:rPr>
      </w:pPr>
    </w:p>
    <w:p w14:paraId="5DFD2AC7"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 xml:space="preserve">Child’s presenting concerns </w:t>
      </w:r>
    </w:p>
    <w:p w14:paraId="545F08BB" w14:textId="77777777" w:rsidR="00D246EB" w:rsidRPr="00D246EB" w:rsidRDefault="00D246EB"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Delay in achieving developmental cognitive and/or educational mile stones</w:t>
      </w:r>
    </w:p>
    <w:p w14:paraId="5CDED21C" w14:textId="77777777" w:rsidR="00D246EB" w:rsidRPr="00D246EB" w:rsidRDefault="00D246EB"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Failure to thrive or falter in growth</w:t>
      </w:r>
    </w:p>
    <w:p w14:paraId="6B2F76C1" w14:textId="77777777" w:rsidR="00D246EB" w:rsidRPr="00D246EB" w:rsidRDefault="0054031A"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Behavioral</w:t>
      </w:r>
      <w:r w:rsidR="00D246EB" w:rsidRPr="00D246EB">
        <w:rPr>
          <w:rFonts w:ascii="Arial" w:eastAsia="Times New Roman" w:hAnsi="Arial" w:cs="Arial"/>
          <w:sz w:val="24"/>
          <w:szCs w:val="24"/>
          <w:lang w:val="en-US" w:eastAsia="en-GB"/>
        </w:rPr>
        <w:t xml:space="preserve"> problems e.g. aggression and attention seeking </w:t>
      </w:r>
    </w:p>
    <w:p w14:paraId="16EBAA40" w14:textId="77777777" w:rsidR="00D246EB" w:rsidRPr="00D246EB" w:rsidRDefault="00D246EB" w:rsidP="00D246EB">
      <w:pPr>
        <w:numPr>
          <w:ilvl w:val="0"/>
          <w:numId w:val="1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Frozen watchfulness, particularly in preschool children.</w:t>
      </w:r>
    </w:p>
    <w:p w14:paraId="69EF0E86" w14:textId="77777777" w:rsidR="00D246EB" w:rsidRPr="00D246EB" w:rsidRDefault="00D246EB" w:rsidP="00D246EB">
      <w:pPr>
        <w:numPr>
          <w:ilvl w:val="0"/>
          <w:numId w:val="1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Low </w:t>
      </w:r>
      <w:r w:rsidRPr="00C8340E">
        <w:rPr>
          <w:rFonts w:ascii="Arial" w:eastAsia="Times New Roman" w:hAnsi="Arial" w:cs="Arial"/>
          <w:sz w:val="24"/>
          <w:szCs w:val="24"/>
          <w:lang w:val="en-US" w:eastAsia="en-GB"/>
        </w:rPr>
        <w:t>self</w:t>
      </w:r>
      <w:r w:rsidR="00396628" w:rsidRPr="00C8340E">
        <w:rPr>
          <w:rFonts w:ascii="Arial" w:eastAsia="Times New Roman" w:hAnsi="Arial" w:cs="Arial"/>
          <w:color w:val="FF0000"/>
          <w:sz w:val="24"/>
          <w:szCs w:val="24"/>
          <w:lang w:val="en-US" w:eastAsia="en-GB"/>
        </w:rPr>
        <w:t>-</w:t>
      </w:r>
      <w:r w:rsidRPr="00C8340E">
        <w:rPr>
          <w:rFonts w:ascii="Arial" w:eastAsia="Times New Roman" w:hAnsi="Arial" w:cs="Arial"/>
          <w:sz w:val="24"/>
          <w:szCs w:val="24"/>
          <w:lang w:val="en-US" w:eastAsia="en-GB"/>
        </w:rPr>
        <w:t>esteem</w:t>
      </w:r>
      <w:r w:rsidRPr="00D246EB">
        <w:rPr>
          <w:rFonts w:ascii="Arial" w:eastAsia="Times New Roman" w:hAnsi="Arial" w:cs="Arial"/>
          <w:sz w:val="24"/>
          <w:szCs w:val="24"/>
          <w:lang w:val="en-US" w:eastAsia="en-GB"/>
        </w:rPr>
        <w:t>, lack of confidence, fearful, distressed, anxious</w:t>
      </w:r>
    </w:p>
    <w:p w14:paraId="130D0A24" w14:textId="77777777" w:rsidR="00D246EB" w:rsidRPr="00D246EB" w:rsidRDefault="00D246EB" w:rsidP="00D246EB">
      <w:pPr>
        <w:numPr>
          <w:ilvl w:val="0"/>
          <w:numId w:val="1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Poor peer relationship including withdrawn or isolated </w:t>
      </w:r>
      <w:r w:rsidRPr="00D246EB">
        <w:rPr>
          <w:rFonts w:ascii="Arial" w:eastAsia="Times New Roman" w:hAnsi="Arial" w:cs="Arial"/>
          <w:sz w:val="24"/>
          <w:szCs w:val="24"/>
          <w:lang w:eastAsia="en-GB"/>
        </w:rPr>
        <w:t>behaviour</w:t>
      </w:r>
    </w:p>
    <w:p w14:paraId="764ACA49"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2E3F501A"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Parent/Carer Related Issues</w:t>
      </w:r>
    </w:p>
    <w:p w14:paraId="4DF0B968" w14:textId="77777777" w:rsidR="00D246EB" w:rsidRPr="00D246EB" w:rsidRDefault="00D246EB" w:rsidP="00D246EB">
      <w:pPr>
        <w:numPr>
          <w:ilvl w:val="0"/>
          <w:numId w:val="15"/>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Dysfunctional family relationships including domestic abuse</w:t>
      </w:r>
    </w:p>
    <w:p w14:paraId="27059AF5" w14:textId="77777777" w:rsidR="00D246EB" w:rsidRPr="00D246EB" w:rsidRDefault="00D246EB" w:rsidP="00D246EB">
      <w:pPr>
        <w:numPr>
          <w:ilvl w:val="0"/>
          <w:numId w:val="16"/>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Parental problems that may lead to lack of awareness of child’s needs. e.g. their mental health, substance misuse, learning difficulties.</w:t>
      </w:r>
    </w:p>
    <w:p w14:paraId="1D166A1E" w14:textId="77777777" w:rsidR="00D246EB" w:rsidRPr="00D246EB" w:rsidRDefault="00D246EB" w:rsidP="00D246EB">
      <w:pPr>
        <w:numPr>
          <w:ilvl w:val="0"/>
          <w:numId w:val="16"/>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Parental/Carer emotionally or psychologically distancing the child.</w:t>
      </w:r>
    </w:p>
    <w:p w14:paraId="7FF1D4D1"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7B7E408C"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Sexual Abuse</w:t>
      </w:r>
    </w:p>
    <w:p w14:paraId="357F26FB" w14:textId="77777777" w:rsidR="00D246EB" w:rsidRPr="00D246EB" w:rsidRDefault="00D246EB" w:rsidP="00D246EB">
      <w:pPr>
        <w:numPr>
          <w:ilvl w:val="0"/>
          <w:numId w:val="1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Boys and girls of all </w:t>
      </w:r>
      <w:r w:rsidRPr="00C8340E">
        <w:rPr>
          <w:rFonts w:ascii="Arial" w:eastAsia="Times New Roman" w:hAnsi="Arial" w:cs="Arial"/>
          <w:sz w:val="24"/>
          <w:szCs w:val="24"/>
          <w:lang w:val="en-US" w:eastAsia="en-GB"/>
        </w:rPr>
        <w:t>age</w:t>
      </w:r>
      <w:r w:rsidR="000A577F" w:rsidRPr="00C8340E">
        <w:rPr>
          <w:rFonts w:ascii="Arial" w:eastAsia="Times New Roman" w:hAnsi="Arial" w:cs="Arial"/>
          <w:color w:val="000000" w:themeColor="text1"/>
          <w:sz w:val="24"/>
          <w:szCs w:val="24"/>
          <w:lang w:val="en-US" w:eastAsia="en-GB"/>
        </w:rPr>
        <w:t>s</w:t>
      </w:r>
      <w:r w:rsidRPr="00C8340E">
        <w:rPr>
          <w:rFonts w:ascii="Arial" w:eastAsia="Times New Roman" w:hAnsi="Arial" w:cs="Arial"/>
          <w:color w:val="000000" w:themeColor="text1"/>
          <w:sz w:val="24"/>
          <w:szCs w:val="24"/>
          <w:lang w:val="en-US" w:eastAsia="en-GB"/>
        </w:rPr>
        <w:t xml:space="preserve"> </w:t>
      </w:r>
      <w:r w:rsidRPr="00D246EB">
        <w:rPr>
          <w:rFonts w:ascii="Arial" w:eastAsia="Times New Roman" w:hAnsi="Arial" w:cs="Arial"/>
          <w:sz w:val="24"/>
          <w:szCs w:val="24"/>
          <w:lang w:val="en-US" w:eastAsia="en-GB"/>
        </w:rPr>
        <w:t>may be sexually abused and are frequently scared to say anything due to guilt and or fear. This abuse is particularly difficult for a child to talk about.</w:t>
      </w:r>
    </w:p>
    <w:p w14:paraId="6A074937" w14:textId="77777777" w:rsidR="00D246EB" w:rsidRPr="00D246EB" w:rsidRDefault="00D246EB" w:rsidP="00D246EB">
      <w:pPr>
        <w:numPr>
          <w:ilvl w:val="0"/>
          <w:numId w:val="1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Recognition can be difficult unless the child discloses and is believed. There may be no physical signs and indicators are likely to be emotional</w:t>
      </w:r>
      <w:r w:rsidRPr="00D246EB">
        <w:rPr>
          <w:rFonts w:ascii="Arial" w:eastAsia="Times New Roman" w:hAnsi="Arial" w:cs="Arial"/>
          <w:sz w:val="24"/>
          <w:szCs w:val="24"/>
          <w:lang w:eastAsia="en-GB"/>
        </w:rPr>
        <w:t>/behavioural</w:t>
      </w:r>
      <w:r w:rsidRPr="00D246EB">
        <w:rPr>
          <w:rFonts w:ascii="Arial" w:eastAsia="Times New Roman" w:hAnsi="Arial" w:cs="Arial"/>
          <w:sz w:val="24"/>
          <w:szCs w:val="24"/>
          <w:lang w:val="en-US" w:eastAsia="en-GB"/>
        </w:rPr>
        <w:t>.</w:t>
      </w:r>
    </w:p>
    <w:p w14:paraId="3490C19C" w14:textId="77777777" w:rsidR="00D246EB" w:rsidRPr="00D246EB" w:rsidRDefault="00D246EB" w:rsidP="00D246EB">
      <w:pPr>
        <w:spacing w:after="0" w:line="240" w:lineRule="auto"/>
        <w:ind w:left="360"/>
        <w:jc w:val="both"/>
        <w:rPr>
          <w:rFonts w:ascii="Arial" w:eastAsia="Times New Roman" w:hAnsi="Arial" w:cs="Arial"/>
          <w:sz w:val="24"/>
          <w:szCs w:val="24"/>
          <w:lang w:val="en-US" w:eastAsia="en-GB"/>
        </w:rPr>
      </w:pPr>
    </w:p>
    <w:p w14:paraId="30605677"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Behavioral Indicators of Sexual Abuse</w:t>
      </w:r>
    </w:p>
    <w:p w14:paraId="7AE1D012" w14:textId="77777777" w:rsidR="00D246EB" w:rsidRPr="00D246EB" w:rsidRDefault="00D246EB" w:rsidP="00D246EB">
      <w:pPr>
        <w:numPr>
          <w:ilvl w:val="0"/>
          <w:numId w:val="1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Inappropriate </w:t>
      </w:r>
      <w:proofErr w:type="spellStart"/>
      <w:r w:rsidRPr="00D246EB">
        <w:rPr>
          <w:rFonts w:ascii="Arial" w:eastAsia="Times New Roman" w:hAnsi="Arial" w:cs="Arial"/>
          <w:sz w:val="24"/>
          <w:szCs w:val="24"/>
          <w:lang w:val="en-US" w:eastAsia="en-GB"/>
        </w:rPr>
        <w:t>sexuali</w:t>
      </w:r>
      <w:r w:rsidR="00F87A54">
        <w:rPr>
          <w:rFonts w:ascii="Arial" w:eastAsia="Times New Roman" w:hAnsi="Arial" w:cs="Arial"/>
          <w:sz w:val="24"/>
          <w:szCs w:val="24"/>
          <w:lang w:val="en-US" w:eastAsia="en-GB"/>
        </w:rPr>
        <w:t>s</w:t>
      </w:r>
      <w:r w:rsidRPr="00D246EB">
        <w:rPr>
          <w:rFonts w:ascii="Arial" w:eastAsia="Times New Roman" w:hAnsi="Arial" w:cs="Arial"/>
          <w:sz w:val="24"/>
          <w:szCs w:val="24"/>
          <w:lang w:val="en-US" w:eastAsia="en-GB"/>
        </w:rPr>
        <w:t>ed</w:t>
      </w:r>
      <w:proofErr w:type="spellEnd"/>
      <w:r w:rsidRPr="00D246EB">
        <w:rPr>
          <w:rFonts w:ascii="Arial" w:eastAsia="Times New Roman" w:hAnsi="Arial" w:cs="Arial"/>
          <w:sz w:val="24"/>
          <w:szCs w:val="24"/>
          <w:lang w:val="en-US" w:eastAsia="en-GB"/>
        </w:rPr>
        <w:t xml:space="preserve"> conduct</w:t>
      </w:r>
    </w:p>
    <w:p w14:paraId="43F82F43" w14:textId="77777777" w:rsidR="00D246EB" w:rsidRPr="00D246EB" w:rsidRDefault="00D246EB" w:rsidP="00D246EB">
      <w:pPr>
        <w:numPr>
          <w:ilvl w:val="0"/>
          <w:numId w:val="1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Sexually explicitly behavior, play or conversation inappropriate to the child’s age</w:t>
      </w:r>
    </w:p>
    <w:p w14:paraId="2339E666" w14:textId="77777777" w:rsidR="00D246EB" w:rsidRPr="00D246EB" w:rsidRDefault="00D246EB" w:rsidP="00D246EB">
      <w:pPr>
        <w:numPr>
          <w:ilvl w:val="0"/>
          <w:numId w:val="1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Continual and inappropriate or excessive masturbation</w:t>
      </w:r>
    </w:p>
    <w:p w14:paraId="7F488E59" w14:textId="77777777" w:rsidR="00D246EB" w:rsidRPr="00D246EB" w:rsidRDefault="00D246EB" w:rsidP="00D246EB">
      <w:pPr>
        <w:numPr>
          <w:ilvl w:val="0"/>
          <w:numId w:val="18"/>
        </w:numPr>
        <w:spacing w:after="0" w:line="240" w:lineRule="auto"/>
        <w:jc w:val="both"/>
        <w:rPr>
          <w:rFonts w:ascii="Arial" w:eastAsia="Times New Roman" w:hAnsi="Arial" w:cs="Arial"/>
          <w:sz w:val="24"/>
          <w:szCs w:val="24"/>
          <w:lang w:val="en-US" w:eastAsia="en-GB"/>
        </w:rPr>
      </w:pPr>
      <w:r w:rsidRPr="00C8340E">
        <w:rPr>
          <w:rFonts w:ascii="Arial" w:eastAsia="Times New Roman" w:hAnsi="Arial" w:cs="Arial"/>
          <w:sz w:val="24"/>
          <w:szCs w:val="24"/>
          <w:lang w:val="en-US" w:eastAsia="en-GB"/>
        </w:rPr>
        <w:t>Self</w:t>
      </w:r>
      <w:r w:rsidR="000A577F" w:rsidRPr="00B934C3">
        <w:rPr>
          <w:rFonts w:ascii="Arial" w:eastAsia="Times New Roman" w:hAnsi="Arial" w:cs="Arial"/>
          <w:sz w:val="24"/>
          <w:szCs w:val="24"/>
          <w:lang w:val="en-US" w:eastAsia="en-GB"/>
        </w:rPr>
        <w:t>-</w:t>
      </w:r>
      <w:r w:rsidRPr="00C8340E">
        <w:rPr>
          <w:rFonts w:ascii="Arial" w:eastAsia="Times New Roman" w:hAnsi="Arial" w:cs="Arial"/>
          <w:sz w:val="24"/>
          <w:szCs w:val="24"/>
          <w:lang w:val="en-US" w:eastAsia="en-GB"/>
        </w:rPr>
        <w:t>harm</w:t>
      </w:r>
      <w:r w:rsidRPr="00D246EB">
        <w:rPr>
          <w:rFonts w:ascii="Arial" w:eastAsia="Times New Roman" w:hAnsi="Arial" w:cs="Arial"/>
          <w:sz w:val="24"/>
          <w:szCs w:val="24"/>
          <w:lang w:val="en-US" w:eastAsia="en-GB"/>
        </w:rPr>
        <w:t xml:space="preserve"> (including eating disorder), </w:t>
      </w:r>
      <w:r w:rsidRPr="00C8340E">
        <w:rPr>
          <w:rFonts w:ascii="Arial" w:eastAsia="Times New Roman" w:hAnsi="Arial" w:cs="Arial"/>
          <w:color w:val="000000" w:themeColor="text1"/>
          <w:sz w:val="24"/>
          <w:szCs w:val="24"/>
          <w:lang w:val="en-US" w:eastAsia="en-GB"/>
        </w:rPr>
        <w:t>self</w:t>
      </w:r>
      <w:r w:rsidR="000A577F" w:rsidRPr="00C8340E">
        <w:rPr>
          <w:rFonts w:ascii="Arial" w:eastAsia="Times New Roman" w:hAnsi="Arial" w:cs="Arial"/>
          <w:color w:val="000000" w:themeColor="text1"/>
          <w:sz w:val="24"/>
          <w:szCs w:val="24"/>
          <w:lang w:val="en-US" w:eastAsia="en-GB"/>
        </w:rPr>
        <w:t>-</w:t>
      </w:r>
      <w:r w:rsidRPr="00C8340E">
        <w:rPr>
          <w:rFonts w:ascii="Arial" w:eastAsia="Times New Roman" w:hAnsi="Arial" w:cs="Arial"/>
          <w:color w:val="000000" w:themeColor="text1"/>
          <w:sz w:val="24"/>
          <w:szCs w:val="24"/>
          <w:lang w:val="en-US" w:eastAsia="en-GB"/>
        </w:rPr>
        <w:t xml:space="preserve">mutilation </w:t>
      </w:r>
      <w:r w:rsidRPr="00D246EB">
        <w:rPr>
          <w:rFonts w:ascii="Arial" w:eastAsia="Times New Roman" w:hAnsi="Arial" w:cs="Arial"/>
          <w:sz w:val="24"/>
          <w:szCs w:val="24"/>
          <w:lang w:val="en-US" w:eastAsia="en-GB"/>
        </w:rPr>
        <w:t>and suicide attempts</w:t>
      </w:r>
    </w:p>
    <w:p w14:paraId="1D89EE7C" w14:textId="77777777" w:rsidR="00D246EB" w:rsidRPr="00D246EB" w:rsidRDefault="00D246EB" w:rsidP="00D246EB">
      <w:pPr>
        <w:numPr>
          <w:ilvl w:val="0"/>
          <w:numId w:val="1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Involvement in prostitution or </w:t>
      </w:r>
      <w:proofErr w:type="spellStart"/>
      <w:r w:rsidRPr="00D246EB">
        <w:rPr>
          <w:rFonts w:ascii="Arial" w:eastAsia="Times New Roman" w:hAnsi="Arial" w:cs="Arial"/>
          <w:sz w:val="24"/>
          <w:szCs w:val="24"/>
          <w:lang w:val="en-US" w:eastAsia="en-GB"/>
        </w:rPr>
        <w:t>indiscriminant</w:t>
      </w:r>
      <w:proofErr w:type="spellEnd"/>
      <w:r w:rsidRPr="00D246EB">
        <w:rPr>
          <w:rFonts w:ascii="Arial" w:eastAsia="Times New Roman" w:hAnsi="Arial" w:cs="Arial"/>
          <w:sz w:val="24"/>
          <w:szCs w:val="24"/>
          <w:lang w:val="en-US" w:eastAsia="en-GB"/>
        </w:rPr>
        <w:t xml:space="preserve"> choice of sexual partners</w:t>
      </w:r>
    </w:p>
    <w:p w14:paraId="4F8ED227" w14:textId="77777777" w:rsidR="00D246EB" w:rsidRPr="00D246EB" w:rsidRDefault="00D246EB" w:rsidP="00D246EB">
      <w:pPr>
        <w:numPr>
          <w:ilvl w:val="0"/>
          <w:numId w:val="1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An </w:t>
      </w:r>
      <w:r w:rsidRPr="00D246EB">
        <w:rPr>
          <w:rFonts w:ascii="Arial" w:eastAsia="Times New Roman" w:hAnsi="Arial" w:cs="Arial"/>
          <w:sz w:val="24"/>
          <w:szCs w:val="24"/>
          <w:lang w:eastAsia="en-GB"/>
        </w:rPr>
        <w:t>anxiousness</w:t>
      </w:r>
      <w:r w:rsidRPr="00D246EB">
        <w:rPr>
          <w:rFonts w:ascii="Arial" w:eastAsia="Times New Roman" w:hAnsi="Arial" w:cs="Arial"/>
          <w:sz w:val="24"/>
          <w:szCs w:val="24"/>
          <w:lang w:val="en-US" w:eastAsia="en-GB"/>
        </w:rPr>
        <w:t xml:space="preserve"> and unwillingness to remove clothing for sports events (but this may be related to cultural norms or physical difficulties).</w:t>
      </w:r>
    </w:p>
    <w:p w14:paraId="35210A78" w14:textId="77777777" w:rsidR="00D246EB" w:rsidRPr="00D246EB" w:rsidRDefault="00D246EB" w:rsidP="00D246EB">
      <w:pPr>
        <w:numPr>
          <w:ilvl w:val="0"/>
          <w:numId w:val="18"/>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Running away </w:t>
      </w:r>
    </w:p>
    <w:p w14:paraId="4F9B7170"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195BB958"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Physical Indicators of Sexual Abuse</w:t>
      </w:r>
    </w:p>
    <w:p w14:paraId="6EE22EC5" w14:textId="77777777" w:rsidR="00D246EB" w:rsidRPr="00D246EB" w:rsidRDefault="00D246EB" w:rsidP="00D246EB">
      <w:pPr>
        <w:numPr>
          <w:ilvl w:val="0"/>
          <w:numId w:val="19"/>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Pain in the genital area, vaginal discharge</w:t>
      </w:r>
    </w:p>
    <w:p w14:paraId="7629388B" w14:textId="77777777" w:rsidR="00D246EB" w:rsidRPr="00D246EB" w:rsidRDefault="00D246EB" w:rsidP="00D246EB">
      <w:pPr>
        <w:numPr>
          <w:ilvl w:val="0"/>
          <w:numId w:val="19"/>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lastRenderedPageBreak/>
        <w:t>Sexually transmitted diseases</w:t>
      </w:r>
    </w:p>
    <w:p w14:paraId="266B2BCD" w14:textId="77777777" w:rsidR="00D246EB" w:rsidRPr="00D246EB" w:rsidRDefault="00D246EB" w:rsidP="00D246EB">
      <w:pPr>
        <w:numPr>
          <w:ilvl w:val="0"/>
          <w:numId w:val="19"/>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Blood on underclothes</w:t>
      </w:r>
    </w:p>
    <w:p w14:paraId="787C2253" w14:textId="77777777" w:rsidR="00D246EB" w:rsidRPr="00D246EB" w:rsidRDefault="00D246EB" w:rsidP="00D246EB">
      <w:pPr>
        <w:numPr>
          <w:ilvl w:val="0"/>
          <w:numId w:val="19"/>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Pregnancy</w:t>
      </w:r>
    </w:p>
    <w:p w14:paraId="4D3DB599" w14:textId="77777777" w:rsidR="00D246EB" w:rsidRPr="00D246EB" w:rsidRDefault="00D246EB" w:rsidP="00D246EB">
      <w:pPr>
        <w:numPr>
          <w:ilvl w:val="0"/>
          <w:numId w:val="2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Symptoms e.g. injuries to genital or anal area</w:t>
      </w:r>
    </w:p>
    <w:p w14:paraId="536C9AB4" w14:textId="77777777" w:rsidR="00D246EB" w:rsidRPr="00D246EB" w:rsidRDefault="00D246EB" w:rsidP="00D246EB">
      <w:pPr>
        <w:numPr>
          <w:ilvl w:val="0"/>
          <w:numId w:val="20"/>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Bruising to buttocks, abdomen and thighs</w:t>
      </w:r>
    </w:p>
    <w:p w14:paraId="0877C95B" w14:textId="77777777" w:rsidR="00D246EB" w:rsidRPr="00D246EB" w:rsidRDefault="00D246EB" w:rsidP="00D246EB">
      <w:pPr>
        <w:numPr>
          <w:ilvl w:val="0"/>
          <w:numId w:val="21"/>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Presence of semen on </w:t>
      </w:r>
      <w:r w:rsidRPr="00C8340E">
        <w:rPr>
          <w:rFonts w:ascii="Arial" w:eastAsia="Times New Roman" w:hAnsi="Arial" w:cs="Arial"/>
          <w:sz w:val="24"/>
          <w:szCs w:val="24"/>
          <w:lang w:val="en-US" w:eastAsia="en-GB"/>
        </w:rPr>
        <w:t>vagina</w:t>
      </w:r>
      <w:r w:rsidR="007D6736" w:rsidRPr="00C8340E">
        <w:rPr>
          <w:rFonts w:ascii="Arial" w:eastAsia="Times New Roman" w:hAnsi="Arial" w:cs="Arial"/>
          <w:sz w:val="24"/>
          <w:szCs w:val="24"/>
          <w:lang w:val="en-US" w:eastAsia="en-GB"/>
        </w:rPr>
        <w:t>,</w:t>
      </w:r>
      <w:r w:rsidRPr="00C8340E">
        <w:rPr>
          <w:rFonts w:ascii="Arial" w:eastAsia="Times New Roman" w:hAnsi="Arial" w:cs="Arial"/>
          <w:sz w:val="24"/>
          <w:szCs w:val="24"/>
          <w:lang w:val="en-US" w:eastAsia="en-GB"/>
        </w:rPr>
        <w:t xml:space="preserve"> anus</w:t>
      </w:r>
      <w:r w:rsidR="007D6736" w:rsidRPr="00C8340E">
        <w:rPr>
          <w:rFonts w:ascii="Arial" w:eastAsia="Times New Roman" w:hAnsi="Arial" w:cs="Arial"/>
          <w:sz w:val="24"/>
          <w:szCs w:val="24"/>
          <w:lang w:val="en-US" w:eastAsia="en-GB"/>
        </w:rPr>
        <w:t>,</w:t>
      </w:r>
      <w:r w:rsidRPr="00D246EB">
        <w:rPr>
          <w:rFonts w:ascii="Arial" w:eastAsia="Times New Roman" w:hAnsi="Arial" w:cs="Arial"/>
          <w:sz w:val="24"/>
          <w:szCs w:val="24"/>
          <w:lang w:val="en-US" w:eastAsia="en-GB"/>
        </w:rPr>
        <w:t xml:space="preserve"> external genitals</w:t>
      </w:r>
    </w:p>
    <w:p w14:paraId="767452FD"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67A0B72F"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Signs and Indicators of Neglect</w:t>
      </w:r>
    </w:p>
    <w:p w14:paraId="1BA068E8"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73E55628"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Evidence of neglect is built up over a period of time and can carry different aspects of parenting.</w:t>
      </w:r>
    </w:p>
    <w:p w14:paraId="4027407B"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3CE18394"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Child Related Indicators of Neglect</w:t>
      </w:r>
    </w:p>
    <w:p w14:paraId="328196E3"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 child who is unkempt or inadequately clothed or dirty or smells</w:t>
      </w:r>
    </w:p>
    <w:p w14:paraId="30865F4D"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 child perceived to be frequently hungry</w:t>
      </w:r>
    </w:p>
    <w:p w14:paraId="2E02E8D6"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A child who seems to be listless, apathetic and unresponsiveness with no apparent medical cause or displaying anxious attachment, aggression or </w:t>
      </w:r>
      <w:r w:rsidRPr="00C8340E">
        <w:rPr>
          <w:rFonts w:ascii="Arial" w:eastAsia="Times New Roman" w:hAnsi="Arial" w:cs="Arial"/>
          <w:color w:val="000000" w:themeColor="text1"/>
          <w:sz w:val="24"/>
          <w:szCs w:val="24"/>
          <w:lang w:val="en-US" w:eastAsia="en-GB"/>
        </w:rPr>
        <w:t>indiscrimina</w:t>
      </w:r>
      <w:r w:rsidR="007D6736" w:rsidRPr="00C8340E">
        <w:rPr>
          <w:rFonts w:ascii="Arial" w:eastAsia="Times New Roman" w:hAnsi="Arial" w:cs="Arial"/>
          <w:color w:val="000000" w:themeColor="text1"/>
          <w:sz w:val="24"/>
          <w:szCs w:val="24"/>
          <w:lang w:val="en-US" w:eastAsia="en-GB"/>
        </w:rPr>
        <w:t>te</w:t>
      </w:r>
      <w:r w:rsidRPr="00D246EB">
        <w:rPr>
          <w:rFonts w:ascii="Arial" w:eastAsia="Times New Roman" w:hAnsi="Arial" w:cs="Arial"/>
          <w:sz w:val="24"/>
          <w:szCs w:val="24"/>
          <w:lang w:val="en-US" w:eastAsia="en-GB"/>
        </w:rPr>
        <w:t xml:space="preserve"> friendliness</w:t>
      </w:r>
    </w:p>
    <w:p w14:paraId="40AB27BE"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Failure to grow or develop within normal expected patterns with accompanying weight loss or speech / language delay.</w:t>
      </w:r>
    </w:p>
    <w:p w14:paraId="0120813D"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Recurrent/untreated infection or skin conditions. e.g. severe nappy rash, eczema, or persistence head lice/scabies</w:t>
      </w:r>
    </w:p>
    <w:p w14:paraId="570AB323"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Unmanaged/untreated health or medical conditions including poor dental health</w:t>
      </w:r>
    </w:p>
    <w:p w14:paraId="50872579"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Frequent accident or injuries</w:t>
      </w:r>
    </w:p>
    <w:p w14:paraId="6BB57D81"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Child frequently absent or late at school</w:t>
      </w:r>
    </w:p>
    <w:p w14:paraId="2C9CA2F1"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Poor self esteem</w:t>
      </w:r>
    </w:p>
    <w:p w14:paraId="1023D2BE" w14:textId="77777777" w:rsidR="00D246EB" w:rsidRPr="00D246EB" w:rsidRDefault="00D246EB" w:rsidP="00D246EB">
      <w:pPr>
        <w:numPr>
          <w:ilvl w:val="0"/>
          <w:numId w:val="22"/>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Child thrives away from the home environment</w:t>
      </w:r>
    </w:p>
    <w:p w14:paraId="495878AC"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621A3A6B"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Indicators in the Care Provided of Neglect</w:t>
      </w:r>
    </w:p>
    <w:p w14:paraId="23401635" w14:textId="77777777" w:rsidR="00D246EB" w:rsidRPr="00D246EB" w:rsidRDefault="00D246EB" w:rsidP="00D246EB">
      <w:pPr>
        <w:numPr>
          <w:ilvl w:val="0"/>
          <w:numId w:val="2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Failure by parents or carers to meet the basic and essential needs such as food, clothing, warmth and hygiene.</w:t>
      </w:r>
    </w:p>
    <w:p w14:paraId="6CA0A1FA" w14:textId="77777777" w:rsidR="00D246EB" w:rsidRPr="00D246EB" w:rsidRDefault="00D246EB" w:rsidP="00D246EB">
      <w:pPr>
        <w:numPr>
          <w:ilvl w:val="0"/>
          <w:numId w:val="2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Failure by parents or carers to meet the child’s health and medical needs i.e. poor dental health, failure to attend appointments with health visitors, GP or hospitals or lack a GP registration, failure to seek or comply with appropriate medical treatment.</w:t>
      </w:r>
    </w:p>
    <w:p w14:paraId="6972F2E6" w14:textId="77777777" w:rsidR="00D246EB" w:rsidRPr="00D246EB" w:rsidRDefault="00D246EB" w:rsidP="00D246EB">
      <w:pPr>
        <w:numPr>
          <w:ilvl w:val="0"/>
          <w:numId w:val="2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 dangerous or hazardous home environment including failure to use home safety equipment or risk from animals.</w:t>
      </w:r>
    </w:p>
    <w:p w14:paraId="79DD3DCA" w14:textId="77777777" w:rsidR="00D246EB" w:rsidRPr="00D246EB" w:rsidRDefault="00D246EB" w:rsidP="00D246EB">
      <w:pPr>
        <w:numPr>
          <w:ilvl w:val="0"/>
          <w:numId w:val="2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Poor state of home environment e.g. unhygienic facilities, lack of appropriate sleeping arrangements, inadequate ventilation including passive smoking (and lack of adequate heating).</w:t>
      </w:r>
    </w:p>
    <w:p w14:paraId="37985F3A" w14:textId="77777777" w:rsidR="00D246EB" w:rsidRPr="00D246EB" w:rsidRDefault="00D246EB" w:rsidP="00D246EB">
      <w:pPr>
        <w:numPr>
          <w:ilvl w:val="0"/>
          <w:numId w:val="2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Lack of opportunities for a child to play and learn. </w:t>
      </w:r>
    </w:p>
    <w:p w14:paraId="6B89FCD3" w14:textId="77777777" w:rsidR="00D246EB" w:rsidRPr="00D246EB" w:rsidRDefault="00D246EB" w:rsidP="00D246EB">
      <w:pPr>
        <w:numPr>
          <w:ilvl w:val="0"/>
          <w:numId w:val="2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Child left with adults who are intoxicated, misuse substances or are violent.</w:t>
      </w:r>
    </w:p>
    <w:p w14:paraId="27B512CE" w14:textId="77777777" w:rsidR="00D246EB" w:rsidRPr="00D246EB" w:rsidRDefault="00D246EB" w:rsidP="00D246EB">
      <w:pPr>
        <w:numPr>
          <w:ilvl w:val="0"/>
          <w:numId w:val="23"/>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Child abandoned or left alone for excessive periods.</w:t>
      </w:r>
    </w:p>
    <w:p w14:paraId="689F2EE4"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3DD6DAA9" w14:textId="77777777" w:rsidR="0054031A" w:rsidRDefault="0054031A" w:rsidP="00D246EB">
      <w:pPr>
        <w:spacing w:after="0" w:line="240" w:lineRule="auto"/>
        <w:jc w:val="both"/>
        <w:rPr>
          <w:rFonts w:ascii="Arial" w:eastAsia="Times New Roman" w:hAnsi="Arial" w:cs="Arial"/>
          <w:b/>
          <w:sz w:val="24"/>
          <w:szCs w:val="24"/>
          <w:lang w:val="en-US" w:eastAsia="en-GB"/>
        </w:rPr>
      </w:pPr>
    </w:p>
    <w:p w14:paraId="01FC35E7" w14:textId="77777777" w:rsidR="006C7658" w:rsidRDefault="006C7658" w:rsidP="00D246EB">
      <w:pPr>
        <w:spacing w:after="0" w:line="240" w:lineRule="auto"/>
        <w:jc w:val="both"/>
        <w:rPr>
          <w:rFonts w:ascii="Arial" w:eastAsia="Times New Roman" w:hAnsi="Arial" w:cs="Arial"/>
          <w:b/>
          <w:sz w:val="24"/>
          <w:szCs w:val="24"/>
          <w:lang w:val="en-US" w:eastAsia="en-GB"/>
        </w:rPr>
      </w:pPr>
    </w:p>
    <w:p w14:paraId="4E340178" w14:textId="77777777" w:rsidR="006C7658" w:rsidRDefault="006C7658" w:rsidP="00D246EB">
      <w:pPr>
        <w:spacing w:after="0" w:line="240" w:lineRule="auto"/>
        <w:jc w:val="both"/>
        <w:rPr>
          <w:rFonts w:ascii="Arial" w:eastAsia="Times New Roman" w:hAnsi="Arial" w:cs="Arial"/>
          <w:b/>
          <w:sz w:val="24"/>
          <w:szCs w:val="24"/>
          <w:lang w:val="en-US" w:eastAsia="en-GB"/>
        </w:rPr>
      </w:pPr>
    </w:p>
    <w:p w14:paraId="1474F302" w14:textId="77777777" w:rsidR="006C7658" w:rsidRDefault="006C7658" w:rsidP="00D246EB">
      <w:pPr>
        <w:spacing w:after="0" w:line="240" w:lineRule="auto"/>
        <w:jc w:val="both"/>
        <w:rPr>
          <w:rFonts w:ascii="Arial" w:eastAsia="Times New Roman" w:hAnsi="Arial" w:cs="Arial"/>
          <w:b/>
          <w:sz w:val="24"/>
          <w:szCs w:val="24"/>
          <w:lang w:val="en-US" w:eastAsia="en-GB"/>
        </w:rPr>
      </w:pPr>
    </w:p>
    <w:p w14:paraId="10359102" w14:textId="77777777" w:rsidR="006C7658" w:rsidRDefault="006C7658" w:rsidP="00D246EB">
      <w:pPr>
        <w:spacing w:after="0" w:line="240" w:lineRule="auto"/>
        <w:jc w:val="both"/>
        <w:rPr>
          <w:rFonts w:ascii="Arial" w:eastAsia="Times New Roman" w:hAnsi="Arial" w:cs="Arial"/>
          <w:b/>
          <w:sz w:val="24"/>
          <w:szCs w:val="24"/>
          <w:lang w:val="en-US" w:eastAsia="en-GB"/>
        </w:rPr>
      </w:pPr>
    </w:p>
    <w:p w14:paraId="768F6C91" w14:textId="659B41BB"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lastRenderedPageBreak/>
        <w:t>Increased Vulnerability of Some Disabled Children</w:t>
      </w:r>
    </w:p>
    <w:p w14:paraId="7744FB72"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2C6F3F86"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Evidence cited in Working Together to Safeguard Children 2006 suggests disabled children are at increased risk of abuse and the presence of multiple disability increases the risk of both abuse and neglect.</w:t>
      </w:r>
    </w:p>
    <w:p w14:paraId="42E4BBF1"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5C0AD23C"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 disabled child may be especially vulnerable because of:</w:t>
      </w:r>
    </w:p>
    <w:p w14:paraId="26301ECA"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1F1A00CE"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 need for practical assistance in daily living, including intimate care from what may be a number of carers</w:t>
      </w:r>
    </w:p>
    <w:p w14:paraId="439D9502"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Carers/Staff lacking ability to communicate adequately with her/him </w:t>
      </w:r>
    </w:p>
    <w:p w14:paraId="0F6A5415" w14:textId="186F14F5"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A lack of continuity in care leading to increased risk that </w:t>
      </w:r>
      <w:proofErr w:type="spellStart"/>
      <w:r w:rsidRPr="00D246EB">
        <w:rPr>
          <w:rFonts w:ascii="Arial" w:eastAsia="Times New Roman" w:hAnsi="Arial" w:cs="Arial"/>
          <w:sz w:val="24"/>
          <w:szCs w:val="24"/>
          <w:lang w:val="en-US" w:eastAsia="en-GB"/>
        </w:rPr>
        <w:t>behavio</w:t>
      </w:r>
      <w:r w:rsidR="008841E9" w:rsidRPr="008841E9">
        <w:rPr>
          <w:rFonts w:ascii="Arial" w:eastAsia="Times New Roman" w:hAnsi="Arial" w:cs="Arial"/>
          <w:color w:val="FF0000"/>
          <w:sz w:val="24"/>
          <w:szCs w:val="24"/>
          <w:lang w:val="en-US" w:eastAsia="en-GB"/>
        </w:rPr>
        <w:t>u</w:t>
      </w:r>
      <w:r w:rsidRPr="00D246EB">
        <w:rPr>
          <w:rFonts w:ascii="Arial" w:eastAsia="Times New Roman" w:hAnsi="Arial" w:cs="Arial"/>
          <w:sz w:val="24"/>
          <w:szCs w:val="24"/>
          <w:lang w:val="en-US" w:eastAsia="en-GB"/>
        </w:rPr>
        <w:t>ral</w:t>
      </w:r>
      <w:proofErr w:type="spellEnd"/>
      <w:r w:rsidRPr="00D246EB">
        <w:rPr>
          <w:rFonts w:ascii="Arial" w:eastAsia="Times New Roman" w:hAnsi="Arial" w:cs="Arial"/>
          <w:sz w:val="24"/>
          <w:szCs w:val="24"/>
          <w:lang w:val="en-US" w:eastAsia="en-GB"/>
        </w:rPr>
        <w:t xml:space="preserve"> changes may go unnoticed </w:t>
      </w:r>
    </w:p>
    <w:p w14:paraId="7D2861BF"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Carers working with the disabled child in isolation</w:t>
      </w:r>
    </w:p>
    <w:p w14:paraId="113ADE77"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Physical dependency with consequent reduction in the ability to be able to resist abuse </w:t>
      </w:r>
    </w:p>
    <w:p w14:paraId="1A753B4C"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Increased likelihood that she/he is socially isolated</w:t>
      </w:r>
    </w:p>
    <w:p w14:paraId="1E7091B4"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Lack of access to “keep safe” structures available to others </w:t>
      </w:r>
    </w:p>
    <w:p w14:paraId="5F92579E"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Communication or learning difficulties preventing disclosure</w:t>
      </w:r>
    </w:p>
    <w:p w14:paraId="0C382F34"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Lack of advice e.g. due to hearing impairment </w:t>
      </w:r>
    </w:p>
    <w:p w14:paraId="62779975"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Parent/Carers own needs and ways of coping may conflict with the needs of the child</w:t>
      </w:r>
    </w:p>
    <w:p w14:paraId="214706DB"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Bulling and intimidation</w:t>
      </w:r>
    </w:p>
    <w:p w14:paraId="3CDEC1DF"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Abuse by peers</w:t>
      </w:r>
    </w:p>
    <w:p w14:paraId="48C05856" w14:textId="6F226DCC"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 fear of complaining in</w:t>
      </w:r>
      <w:r w:rsidR="008841E9">
        <w:rPr>
          <w:rFonts w:ascii="Arial" w:eastAsia="Times New Roman" w:hAnsi="Arial" w:cs="Arial"/>
          <w:sz w:val="24"/>
          <w:szCs w:val="24"/>
          <w:lang w:val="en-US" w:eastAsia="en-GB"/>
        </w:rPr>
        <w:t xml:space="preserve"> </w:t>
      </w:r>
      <w:r w:rsidR="008841E9">
        <w:rPr>
          <w:rFonts w:ascii="Arial" w:eastAsia="Times New Roman" w:hAnsi="Arial" w:cs="Arial"/>
          <w:color w:val="FF0000"/>
          <w:sz w:val="24"/>
          <w:szCs w:val="24"/>
          <w:lang w:val="en-US" w:eastAsia="en-GB"/>
        </w:rPr>
        <w:t>-</w:t>
      </w:r>
      <w:r w:rsidRPr="00D246EB">
        <w:rPr>
          <w:rFonts w:ascii="Arial" w:eastAsia="Times New Roman" w:hAnsi="Arial" w:cs="Arial"/>
          <w:sz w:val="24"/>
          <w:szCs w:val="24"/>
          <w:lang w:val="en-US" w:eastAsia="en-GB"/>
        </w:rPr>
        <w:t>case services are withdrawn</w:t>
      </w:r>
    </w:p>
    <w:p w14:paraId="1609AA4B"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Some sex offenders may target disabled children in the belief that they are less likely to be detected.</w:t>
      </w:r>
    </w:p>
    <w:p w14:paraId="0BD6CAED" w14:textId="77777777" w:rsidR="00D246EB" w:rsidRPr="00D246EB" w:rsidRDefault="00D246EB" w:rsidP="00D246EB">
      <w:pPr>
        <w:spacing w:after="0" w:line="240" w:lineRule="auto"/>
        <w:ind w:left="360"/>
        <w:jc w:val="both"/>
        <w:rPr>
          <w:rFonts w:ascii="Arial" w:eastAsia="Times New Roman" w:hAnsi="Arial" w:cs="Arial"/>
          <w:sz w:val="24"/>
          <w:szCs w:val="24"/>
          <w:lang w:val="en-US" w:eastAsia="en-GB"/>
        </w:rPr>
      </w:pPr>
    </w:p>
    <w:p w14:paraId="4A33AB1B" w14:textId="77777777" w:rsidR="00D246EB" w:rsidRPr="00D246EB" w:rsidRDefault="00D246EB" w:rsidP="00D246EB">
      <w:pPr>
        <w:spacing w:after="0" w:line="240" w:lineRule="auto"/>
        <w:ind w:left="360"/>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In addition to the universal indicators of abuse/neglect mentioned previously the following abuse behaviors must be considered:</w:t>
      </w:r>
    </w:p>
    <w:p w14:paraId="3B380FD0"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Force-feeding</w:t>
      </w:r>
    </w:p>
    <w:p w14:paraId="70C372B4"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Unjustified or excessive physical restraint</w:t>
      </w:r>
    </w:p>
    <w:p w14:paraId="151462EC"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Rough handling</w:t>
      </w:r>
    </w:p>
    <w:p w14:paraId="4A23B134"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Extreme </w:t>
      </w:r>
      <w:r w:rsidRPr="00D246EB">
        <w:rPr>
          <w:rFonts w:ascii="Arial" w:eastAsia="Times New Roman" w:hAnsi="Arial" w:cs="Arial"/>
          <w:sz w:val="24"/>
          <w:szCs w:val="24"/>
          <w:lang w:eastAsia="en-GB"/>
        </w:rPr>
        <w:t>behaviour</w:t>
      </w:r>
      <w:r w:rsidRPr="00D246EB">
        <w:rPr>
          <w:rFonts w:ascii="Arial" w:eastAsia="Times New Roman" w:hAnsi="Arial" w:cs="Arial"/>
          <w:sz w:val="24"/>
          <w:szCs w:val="24"/>
          <w:lang w:val="en-US" w:eastAsia="en-GB"/>
        </w:rPr>
        <w:t xml:space="preserve"> modification including the deprivation of liquid, medication, food or clothing</w:t>
      </w:r>
    </w:p>
    <w:p w14:paraId="5651FDF1" w14:textId="7082A8C9"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Misuse of medication, sedation, heavy </w:t>
      </w:r>
      <w:proofErr w:type="spellStart"/>
      <w:r w:rsidRPr="00D246EB">
        <w:rPr>
          <w:rFonts w:ascii="Arial" w:eastAsia="Times New Roman" w:hAnsi="Arial" w:cs="Arial"/>
          <w:sz w:val="24"/>
          <w:szCs w:val="24"/>
          <w:lang w:val="en-US" w:eastAsia="en-GB"/>
        </w:rPr>
        <w:t>tranquili</w:t>
      </w:r>
      <w:r w:rsidR="00882F7C">
        <w:rPr>
          <w:rFonts w:ascii="Arial" w:eastAsia="Times New Roman" w:hAnsi="Arial" w:cs="Arial"/>
          <w:sz w:val="24"/>
          <w:szCs w:val="24"/>
          <w:lang w:val="en-US" w:eastAsia="en-GB"/>
        </w:rPr>
        <w:t>s</w:t>
      </w:r>
      <w:r w:rsidRPr="00D246EB">
        <w:rPr>
          <w:rFonts w:ascii="Arial" w:eastAsia="Times New Roman" w:hAnsi="Arial" w:cs="Arial"/>
          <w:sz w:val="24"/>
          <w:szCs w:val="24"/>
          <w:lang w:val="en-US" w:eastAsia="en-GB"/>
        </w:rPr>
        <w:t>ation</w:t>
      </w:r>
      <w:proofErr w:type="spellEnd"/>
    </w:p>
    <w:p w14:paraId="2287EF87"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Invasive procedures against the child’s will</w:t>
      </w:r>
    </w:p>
    <w:p w14:paraId="53FCD3E0"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Deliberate failure to follow medically recommended regimes</w:t>
      </w:r>
    </w:p>
    <w:p w14:paraId="25591D4E" w14:textId="6A20F9FB"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Misapplication of </w:t>
      </w:r>
      <w:proofErr w:type="spellStart"/>
      <w:r w:rsidRPr="00D246EB">
        <w:rPr>
          <w:rFonts w:ascii="Arial" w:eastAsia="Times New Roman" w:hAnsi="Arial" w:cs="Arial"/>
          <w:sz w:val="24"/>
          <w:szCs w:val="24"/>
          <w:lang w:val="en-US" w:eastAsia="en-GB"/>
        </w:rPr>
        <w:t>program</w:t>
      </w:r>
      <w:r w:rsidR="00882F7C">
        <w:rPr>
          <w:rFonts w:ascii="Arial" w:eastAsia="Times New Roman" w:hAnsi="Arial" w:cs="Arial"/>
          <w:sz w:val="24"/>
          <w:szCs w:val="24"/>
          <w:lang w:val="en-US" w:eastAsia="en-GB"/>
        </w:rPr>
        <w:t>me</w:t>
      </w:r>
      <w:r w:rsidRPr="00D246EB">
        <w:rPr>
          <w:rFonts w:ascii="Arial" w:eastAsia="Times New Roman" w:hAnsi="Arial" w:cs="Arial"/>
          <w:sz w:val="24"/>
          <w:szCs w:val="24"/>
          <w:lang w:val="en-US" w:eastAsia="en-GB"/>
        </w:rPr>
        <w:t>s</w:t>
      </w:r>
      <w:proofErr w:type="spellEnd"/>
      <w:r w:rsidRPr="00D246EB">
        <w:rPr>
          <w:rFonts w:ascii="Arial" w:eastAsia="Times New Roman" w:hAnsi="Arial" w:cs="Arial"/>
          <w:sz w:val="24"/>
          <w:szCs w:val="24"/>
          <w:lang w:val="en-US" w:eastAsia="en-GB"/>
        </w:rPr>
        <w:t xml:space="preserve"> or regimes</w:t>
      </w:r>
    </w:p>
    <w:p w14:paraId="66C60683" w14:textId="77777777" w:rsidR="00D246EB" w:rsidRPr="00D246EB" w:rsidRDefault="00D246EB" w:rsidP="00D246EB">
      <w:pPr>
        <w:numPr>
          <w:ilvl w:val="0"/>
          <w:numId w:val="24"/>
        </w:numPr>
        <w:spacing w:after="0" w:line="240" w:lineRule="auto"/>
        <w:jc w:val="both"/>
        <w:rPr>
          <w:rFonts w:ascii="Arial" w:eastAsia="Times New Roman" w:hAnsi="Arial" w:cs="Arial"/>
          <w:sz w:val="24"/>
          <w:szCs w:val="24"/>
          <w:lang w:val="en-US" w:eastAsia="en-GB"/>
        </w:rPr>
      </w:pPr>
      <w:r w:rsidRPr="00C8340E">
        <w:rPr>
          <w:rFonts w:ascii="Arial" w:eastAsia="Times New Roman" w:hAnsi="Arial" w:cs="Arial"/>
          <w:sz w:val="24"/>
          <w:szCs w:val="24"/>
          <w:lang w:val="en-US" w:eastAsia="en-GB"/>
        </w:rPr>
        <w:t>Ill</w:t>
      </w:r>
      <w:r w:rsidR="007D6736" w:rsidRPr="00C8340E">
        <w:rPr>
          <w:rFonts w:ascii="Arial" w:eastAsia="Times New Roman" w:hAnsi="Arial" w:cs="Arial"/>
          <w:color w:val="FF0000"/>
          <w:sz w:val="24"/>
          <w:szCs w:val="24"/>
          <w:lang w:val="en-US" w:eastAsia="en-GB"/>
        </w:rPr>
        <w:t>-</w:t>
      </w:r>
      <w:r w:rsidRPr="00C8340E">
        <w:rPr>
          <w:rFonts w:ascii="Arial" w:eastAsia="Times New Roman" w:hAnsi="Arial" w:cs="Arial"/>
          <w:sz w:val="24"/>
          <w:szCs w:val="24"/>
          <w:lang w:val="en-US" w:eastAsia="en-GB"/>
        </w:rPr>
        <w:t>fitting</w:t>
      </w:r>
      <w:r w:rsidRPr="00D246EB">
        <w:rPr>
          <w:rFonts w:ascii="Arial" w:eastAsia="Times New Roman" w:hAnsi="Arial" w:cs="Arial"/>
          <w:sz w:val="24"/>
          <w:szCs w:val="24"/>
          <w:lang w:val="en-US" w:eastAsia="en-GB"/>
        </w:rPr>
        <w:t xml:space="preserve"> equipment, which may cause injury or pain or inappropriate splinting</w:t>
      </w:r>
    </w:p>
    <w:p w14:paraId="55F4ACE0" w14:textId="77777777" w:rsidR="00D246EB" w:rsidRPr="00D246EB" w:rsidRDefault="00D246EB" w:rsidP="00D246EB">
      <w:pPr>
        <w:spacing w:after="0" w:line="240" w:lineRule="auto"/>
        <w:ind w:left="360"/>
        <w:jc w:val="both"/>
        <w:rPr>
          <w:rFonts w:ascii="Arial" w:eastAsia="Times New Roman" w:hAnsi="Arial" w:cs="Arial"/>
          <w:b/>
          <w:sz w:val="24"/>
          <w:szCs w:val="24"/>
          <w:lang w:val="en-US" w:eastAsia="en-GB"/>
        </w:rPr>
      </w:pPr>
    </w:p>
    <w:p w14:paraId="2698ECB0" w14:textId="77777777" w:rsidR="00D246EB" w:rsidRPr="00D246EB" w:rsidRDefault="00D246EB" w:rsidP="00D246EB">
      <w:pPr>
        <w:spacing w:after="0" w:line="240" w:lineRule="auto"/>
        <w:ind w:left="360"/>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Essential safeguards for disabled children</w:t>
      </w:r>
    </w:p>
    <w:p w14:paraId="53BCD136"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Safeguards for disabled children are essentially the same as for </w:t>
      </w:r>
      <w:r w:rsidRPr="00C8340E">
        <w:rPr>
          <w:rFonts w:ascii="Arial" w:eastAsia="Times New Roman" w:hAnsi="Arial" w:cs="Arial"/>
          <w:sz w:val="24"/>
          <w:szCs w:val="24"/>
          <w:lang w:val="en-US" w:eastAsia="en-GB"/>
        </w:rPr>
        <w:t>non</w:t>
      </w:r>
      <w:r w:rsidR="007D6736" w:rsidRPr="00C8340E">
        <w:rPr>
          <w:rFonts w:ascii="Arial" w:eastAsia="Times New Roman" w:hAnsi="Arial" w:cs="Arial"/>
          <w:color w:val="FF0000"/>
          <w:sz w:val="24"/>
          <w:szCs w:val="24"/>
          <w:lang w:val="en-US" w:eastAsia="en-GB"/>
        </w:rPr>
        <w:t>-</w:t>
      </w:r>
      <w:r w:rsidRPr="00C8340E">
        <w:rPr>
          <w:rFonts w:ascii="Arial" w:eastAsia="Times New Roman" w:hAnsi="Arial" w:cs="Arial"/>
          <w:sz w:val="24"/>
          <w:szCs w:val="24"/>
          <w:lang w:val="en-US" w:eastAsia="en-GB"/>
        </w:rPr>
        <w:t>disabled</w:t>
      </w:r>
      <w:r w:rsidRPr="00D246EB">
        <w:rPr>
          <w:rFonts w:ascii="Arial" w:eastAsia="Times New Roman" w:hAnsi="Arial" w:cs="Arial"/>
          <w:sz w:val="24"/>
          <w:szCs w:val="24"/>
          <w:lang w:val="en-US" w:eastAsia="en-GB"/>
        </w:rPr>
        <w:t xml:space="preserve"> children and should include enabling them to:</w:t>
      </w:r>
    </w:p>
    <w:p w14:paraId="0DB2E414" w14:textId="77777777" w:rsidR="00D246EB" w:rsidRPr="00D246EB" w:rsidRDefault="00D246EB" w:rsidP="00D246EB">
      <w:pPr>
        <w:numPr>
          <w:ilvl w:val="2"/>
          <w:numId w:val="25"/>
        </w:numPr>
        <w:tabs>
          <w:tab w:val="num" w:pos="1080"/>
        </w:tabs>
        <w:spacing w:after="0" w:line="240" w:lineRule="auto"/>
        <w:ind w:left="1080"/>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make their wishes and feelings known</w:t>
      </w:r>
    </w:p>
    <w:p w14:paraId="22E4967A" w14:textId="77777777" w:rsidR="00D246EB" w:rsidRPr="00D246EB" w:rsidRDefault="00D246EB" w:rsidP="00D246EB">
      <w:pPr>
        <w:numPr>
          <w:ilvl w:val="2"/>
          <w:numId w:val="25"/>
        </w:numPr>
        <w:tabs>
          <w:tab w:val="num" w:pos="1080"/>
        </w:tabs>
        <w:spacing w:after="0" w:line="240" w:lineRule="auto"/>
        <w:ind w:left="1080"/>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receive appropriate personal, social and health education</w:t>
      </w:r>
    </w:p>
    <w:p w14:paraId="366D9D8A" w14:textId="77777777" w:rsidR="00D246EB" w:rsidRPr="00D246EB" w:rsidRDefault="00D246EB" w:rsidP="00D246EB">
      <w:pPr>
        <w:numPr>
          <w:ilvl w:val="2"/>
          <w:numId w:val="25"/>
        </w:numPr>
        <w:tabs>
          <w:tab w:val="num" w:pos="1080"/>
        </w:tabs>
        <w:spacing w:after="0" w:line="240" w:lineRule="auto"/>
        <w:ind w:left="1080"/>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raise concerns </w:t>
      </w:r>
    </w:p>
    <w:p w14:paraId="26417B18" w14:textId="77777777" w:rsidR="00D246EB" w:rsidRPr="00D246EB" w:rsidRDefault="00D246EB" w:rsidP="00D246EB">
      <w:pPr>
        <w:numPr>
          <w:ilvl w:val="2"/>
          <w:numId w:val="25"/>
        </w:numPr>
        <w:tabs>
          <w:tab w:val="num" w:pos="1080"/>
        </w:tabs>
        <w:spacing w:after="0" w:line="240" w:lineRule="auto"/>
        <w:ind w:left="1080"/>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have a means of communication and range of adults with whom they can communicate</w:t>
      </w:r>
    </w:p>
    <w:p w14:paraId="391C17E5" w14:textId="77777777" w:rsidR="00D246EB" w:rsidRPr="00D246EB" w:rsidRDefault="00D246EB" w:rsidP="00D246EB">
      <w:pPr>
        <w:tabs>
          <w:tab w:val="num" w:pos="2340"/>
        </w:tabs>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lastRenderedPageBreak/>
        <w:t>All services for children must have</w:t>
      </w:r>
    </w:p>
    <w:p w14:paraId="05CD6D4F" w14:textId="6F751BEE" w:rsidR="00D246EB" w:rsidRPr="00D246EB" w:rsidRDefault="00D246EB" w:rsidP="00D246EB">
      <w:pPr>
        <w:numPr>
          <w:ilvl w:val="0"/>
          <w:numId w:val="26"/>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an explicit commitment to understanding disabled children’s safety and a culture of openness</w:t>
      </w:r>
    </w:p>
    <w:p w14:paraId="34E71D42" w14:textId="77777777" w:rsidR="00D246EB" w:rsidRPr="00D246EB" w:rsidRDefault="00D246EB" w:rsidP="00D246EB">
      <w:pPr>
        <w:numPr>
          <w:ilvl w:val="0"/>
          <w:numId w:val="26"/>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guidelines and training for staff on good practice in intimate care, working with children of the opposite sex, handling difficult </w:t>
      </w:r>
      <w:r w:rsidRPr="00D246EB">
        <w:rPr>
          <w:rFonts w:ascii="Arial" w:eastAsia="Times New Roman" w:hAnsi="Arial" w:cs="Arial"/>
          <w:sz w:val="24"/>
          <w:szCs w:val="24"/>
          <w:lang w:eastAsia="en-GB"/>
        </w:rPr>
        <w:t>behaviour</w:t>
      </w:r>
      <w:r w:rsidRPr="00D246EB">
        <w:rPr>
          <w:rFonts w:ascii="Arial" w:eastAsia="Times New Roman" w:hAnsi="Arial" w:cs="Arial"/>
          <w:sz w:val="24"/>
          <w:szCs w:val="24"/>
          <w:lang w:val="en-US" w:eastAsia="en-GB"/>
        </w:rPr>
        <w:t xml:space="preserve">, consent treatment, anti-bullying strategies, sexual </w:t>
      </w:r>
      <w:r w:rsidRPr="00D246EB">
        <w:rPr>
          <w:rFonts w:ascii="Arial" w:eastAsia="Times New Roman" w:hAnsi="Arial" w:cs="Arial"/>
          <w:sz w:val="24"/>
          <w:szCs w:val="24"/>
          <w:lang w:eastAsia="en-GB"/>
        </w:rPr>
        <w:t>behaviour</w:t>
      </w:r>
      <w:r w:rsidRPr="00D246EB">
        <w:rPr>
          <w:rFonts w:ascii="Arial" w:eastAsia="Times New Roman" w:hAnsi="Arial" w:cs="Arial"/>
          <w:sz w:val="24"/>
          <w:szCs w:val="24"/>
          <w:lang w:val="en-US" w:eastAsia="en-GB"/>
        </w:rPr>
        <w:t xml:space="preserve"> among young people especially those living away from home.</w:t>
      </w:r>
    </w:p>
    <w:p w14:paraId="215A313D" w14:textId="77777777" w:rsidR="00D246EB" w:rsidRPr="00D246EB" w:rsidRDefault="00D246EB" w:rsidP="00D246EB">
      <w:pPr>
        <w:spacing w:after="0" w:line="240" w:lineRule="auto"/>
        <w:ind w:left="1620"/>
        <w:jc w:val="both"/>
        <w:rPr>
          <w:rFonts w:ascii="Arial" w:eastAsia="Times New Roman" w:hAnsi="Arial" w:cs="Arial"/>
          <w:sz w:val="24"/>
          <w:szCs w:val="24"/>
          <w:lang w:val="en-US" w:eastAsia="en-GB"/>
        </w:rPr>
      </w:pPr>
    </w:p>
    <w:p w14:paraId="1C1FB6D9"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 xml:space="preserve">Historical Abuse Allegations </w:t>
      </w:r>
    </w:p>
    <w:p w14:paraId="07B65377"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78ACAB48"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Where a child or an adult makes an allegation of historical abuse (which was committed whilst they were a child) then it should be treated in the same way as a current allegation and these procedures must still be followed.</w:t>
      </w:r>
    </w:p>
    <w:p w14:paraId="1333EC0F"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49F3BB83" w14:textId="77777777" w:rsidR="00D246EB" w:rsidRPr="00D246EB" w:rsidRDefault="00D246EB" w:rsidP="00D246EB">
      <w:pPr>
        <w:spacing w:after="0" w:line="240" w:lineRule="auto"/>
        <w:jc w:val="both"/>
        <w:rPr>
          <w:rFonts w:ascii="Arial" w:eastAsia="Times New Roman" w:hAnsi="Arial" w:cs="Arial"/>
          <w:b/>
          <w:sz w:val="24"/>
          <w:szCs w:val="24"/>
          <w:lang w:val="en-US" w:eastAsia="en-GB"/>
        </w:rPr>
      </w:pPr>
      <w:r w:rsidRPr="00D246EB">
        <w:rPr>
          <w:rFonts w:ascii="Arial" w:eastAsia="Times New Roman" w:hAnsi="Arial" w:cs="Arial"/>
          <w:b/>
          <w:sz w:val="24"/>
          <w:szCs w:val="24"/>
          <w:lang w:val="en-US" w:eastAsia="en-GB"/>
        </w:rPr>
        <w:t>Listen to Children</w:t>
      </w:r>
    </w:p>
    <w:p w14:paraId="266D760B"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50565B96"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One of the key indicators of abuse and neglect is a direct allegation from a child that they are being abused. The disclosure of abuse is often frightening and can awake painful memories, the stronger emotions felt can be very difficult to express. If the child alleges that she/he is being abused or information is received which causes concern that she/he may be being abused or has some knowledge of an abusive situation, the person receiving this information from the child should:</w:t>
      </w:r>
    </w:p>
    <w:p w14:paraId="1C04704C" w14:textId="77777777" w:rsidR="00D246EB" w:rsidRPr="00D246EB" w:rsidRDefault="00D246EB" w:rsidP="00D246EB">
      <w:pPr>
        <w:spacing w:after="0" w:line="240" w:lineRule="auto"/>
        <w:jc w:val="both"/>
        <w:rPr>
          <w:rFonts w:ascii="Arial" w:eastAsia="Times New Roman" w:hAnsi="Arial" w:cs="Arial"/>
          <w:sz w:val="24"/>
          <w:szCs w:val="24"/>
          <w:lang w:val="en-US" w:eastAsia="en-GB"/>
        </w:rPr>
      </w:pPr>
    </w:p>
    <w:p w14:paraId="7154CF2D" w14:textId="77777777" w:rsidR="00D246EB" w:rsidRPr="00D246EB" w:rsidRDefault="00D246EB" w:rsidP="00D246EB">
      <w:pPr>
        <w:numPr>
          <w:ilvl w:val="0"/>
          <w:numId w:val="2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React calmly so as to not frightened the child</w:t>
      </w:r>
    </w:p>
    <w:p w14:paraId="5D9CDAB2" w14:textId="13C7EEBE" w:rsidR="00D246EB" w:rsidRPr="00D246EB" w:rsidRDefault="00D246EB" w:rsidP="00D246EB">
      <w:pPr>
        <w:numPr>
          <w:ilvl w:val="0"/>
          <w:numId w:val="2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Listen to what the child is saying and recognize difficulties; avoid interpreting what is being said by the child, </w:t>
      </w:r>
      <w:r w:rsidRPr="00C8340E">
        <w:rPr>
          <w:rFonts w:ascii="Arial" w:eastAsia="Times New Roman" w:hAnsi="Arial" w:cs="Arial"/>
          <w:sz w:val="24"/>
          <w:szCs w:val="24"/>
          <w:lang w:val="en-US" w:eastAsia="en-GB"/>
        </w:rPr>
        <w:t>he</w:t>
      </w:r>
      <w:r w:rsidR="007D6736" w:rsidRPr="00C8340E">
        <w:rPr>
          <w:rFonts w:ascii="Arial" w:eastAsia="Times New Roman" w:hAnsi="Arial" w:cs="Arial"/>
          <w:color w:val="000000" w:themeColor="text1"/>
          <w:sz w:val="24"/>
          <w:szCs w:val="24"/>
          <w:lang w:val="en-US" w:eastAsia="en-GB"/>
        </w:rPr>
        <w:t>/she</w:t>
      </w:r>
      <w:r w:rsidRPr="00C8340E">
        <w:rPr>
          <w:rFonts w:ascii="Arial" w:eastAsia="Times New Roman" w:hAnsi="Arial" w:cs="Arial"/>
          <w:color w:val="000000" w:themeColor="text1"/>
          <w:sz w:val="24"/>
          <w:szCs w:val="24"/>
          <w:lang w:val="en-US" w:eastAsia="en-GB"/>
        </w:rPr>
        <w:t xml:space="preserve"> </w:t>
      </w:r>
      <w:r w:rsidRPr="00D246EB">
        <w:rPr>
          <w:rFonts w:ascii="Arial" w:eastAsia="Times New Roman" w:hAnsi="Arial" w:cs="Arial"/>
          <w:sz w:val="24"/>
          <w:szCs w:val="24"/>
          <w:lang w:val="en-US" w:eastAsia="en-GB"/>
        </w:rPr>
        <w:t xml:space="preserve">may have a speech </w:t>
      </w:r>
      <w:r w:rsidR="008841E9" w:rsidRPr="00F512CA">
        <w:rPr>
          <w:rFonts w:ascii="Arial" w:eastAsia="Times New Roman" w:hAnsi="Arial" w:cs="Arial"/>
          <w:color w:val="000000" w:themeColor="text1"/>
          <w:sz w:val="24"/>
          <w:szCs w:val="24"/>
          <w:lang w:val="en-US" w:eastAsia="en-GB"/>
        </w:rPr>
        <w:t>impairment</w:t>
      </w:r>
      <w:r w:rsidR="004444B4" w:rsidRPr="00F512CA">
        <w:rPr>
          <w:rFonts w:ascii="Arial" w:eastAsia="Times New Roman" w:hAnsi="Arial" w:cs="Arial"/>
          <w:color w:val="000000" w:themeColor="text1"/>
          <w:sz w:val="24"/>
          <w:szCs w:val="24"/>
          <w:lang w:val="en-US" w:eastAsia="en-GB"/>
        </w:rPr>
        <w:t>,</w:t>
      </w:r>
      <w:r w:rsidR="008841E9" w:rsidRPr="00F512CA">
        <w:rPr>
          <w:rFonts w:ascii="Arial" w:eastAsia="Times New Roman" w:hAnsi="Arial" w:cs="Arial"/>
          <w:color w:val="000000" w:themeColor="text1"/>
          <w:sz w:val="24"/>
          <w:szCs w:val="24"/>
          <w:lang w:val="en-US" w:eastAsia="en-GB"/>
        </w:rPr>
        <w:t xml:space="preserve"> </w:t>
      </w:r>
      <w:r w:rsidRPr="00D246EB">
        <w:rPr>
          <w:rFonts w:ascii="Arial" w:eastAsia="Times New Roman" w:hAnsi="Arial" w:cs="Arial"/>
          <w:sz w:val="24"/>
          <w:szCs w:val="24"/>
          <w:lang w:val="en-US" w:eastAsia="en-GB"/>
        </w:rPr>
        <w:t>disability and or difficulties with language</w:t>
      </w:r>
    </w:p>
    <w:p w14:paraId="657EC77D" w14:textId="77777777" w:rsidR="00D246EB" w:rsidRPr="00D246EB" w:rsidRDefault="00D246EB" w:rsidP="00D246EB">
      <w:pPr>
        <w:numPr>
          <w:ilvl w:val="0"/>
          <w:numId w:val="2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Keep open to the fact that the child may not have the necessary vocabulary for describing what has happened to them</w:t>
      </w:r>
    </w:p>
    <w:p w14:paraId="4BB7E4AB" w14:textId="77777777" w:rsidR="00D246EB" w:rsidRPr="00D246EB" w:rsidRDefault="00D246EB" w:rsidP="00D246EB">
      <w:pPr>
        <w:numPr>
          <w:ilvl w:val="0"/>
          <w:numId w:val="2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Avoid direct questions, ensure a clear and accurate understanding of what is being said, use minimal prompts and where appropriate repeat back what is being said to clarify</w:t>
      </w:r>
    </w:p>
    <w:p w14:paraId="68CC614A" w14:textId="69C19468" w:rsidR="00D246EB" w:rsidRPr="00D246EB" w:rsidRDefault="00D246EB" w:rsidP="00D246EB">
      <w:pPr>
        <w:numPr>
          <w:ilvl w:val="0"/>
          <w:numId w:val="2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Do not ask leading questions as these could </w:t>
      </w:r>
      <w:proofErr w:type="spellStart"/>
      <w:r w:rsidRPr="00D246EB">
        <w:rPr>
          <w:rFonts w:ascii="Arial" w:eastAsia="Times New Roman" w:hAnsi="Arial" w:cs="Arial"/>
          <w:sz w:val="24"/>
          <w:szCs w:val="24"/>
          <w:lang w:val="en-US" w:eastAsia="en-GB"/>
        </w:rPr>
        <w:t>jeopardi</w:t>
      </w:r>
      <w:r w:rsidR="004444B4">
        <w:rPr>
          <w:rFonts w:ascii="Arial" w:eastAsia="Times New Roman" w:hAnsi="Arial" w:cs="Arial"/>
          <w:sz w:val="24"/>
          <w:szCs w:val="24"/>
          <w:lang w:val="en-US" w:eastAsia="en-GB"/>
        </w:rPr>
        <w:t>s</w:t>
      </w:r>
      <w:r w:rsidRPr="00D246EB">
        <w:rPr>
          <w:rFonts w:ascii="Arial" w:eastAsia="Times New Roman" w:hAnsi="Arial" w:cs="Arial"/>
          <w:sz w:val="24"/>
          <w:szCs w:val="24"/>
          <w:lang w:val="en-US" w:eastAsia="en-GB"/>
        </w:rPr>
        <w:t>e</w:t>
      </w:r>
      <w:proofErr w:type="spellEnd"/>
      <w:r w:rsidRPr="00D246EB">
        <w:rPr>
          <w:rFonts w:ascii="Arial" w:eastAsia="Times New Roman" w:hAnsi="Arial" w:cs="Arial"/>
          <w:sz w:val="24"/>
          <w:szCs w:val="24"/>
          <w:lang w:val="en-US" w:eastAsia="en-GB"/>
        </w:rPr>
        <w:t xml:space="preserve"> the investigation or the outcome of any core proceedings</w:t>
      </w:r>
    </w:p>
    <w:p w14:paraId="03BD46AD" w14:textId="77777777" w:rsidR="00D246EB" w:rsidRPr="00D246EB" w:rsidRDefault="00D246EB" w:rsidP="00D246EB">
      <w:pPr>
        <w:numPr>
          <w:ilvl w:val="0"/>
          <w:numId w:val="2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It is important to reassure the child but not make promises of confidentiality which might not be sustainable in the light of subsequent investigations</w:t>
      </w:r>
    </w:p>
    <w:p w14:paraId="0F4D18D1" w14:textId="77777777" w:rsidR="00D246EB" w:rsidRPr="00D246EB" w:rsidRDefault="00D246EB" w:rsidP="00D246EB">
      <w:pPr>
        <w:numPr>
          <w:ilvl w:val="0"/>
          <w:numId w:val="2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It is imperative that a full record of what is being said/heard and seen is made as soon as possible.</w:t>
      </w:r>
    </w:p>
    <w:p w14:paraId="1BBDC5B9" w14:textId="77777777" w:rsidR="00D246EB" w:rsidRPr="00D246EB" w:rsidRDefault="00D246EB" w:rsidP="00D246EB">
      <w:pPr>
        <w:numPr>
          <w:ilvl w:val="0"/>
          <w:numId w:val="27"/>
        </w:numPr>
        <w:spacing w:after="0" w:line="240" w:lineRule="auto"/>
        <w:jc w:val="both"/>
        <w:rPr>
          <w:rFonts w:ascii="Arial" w:eastAsia="Times New Roman" w:hAnsi="Arial" w:cs="Arial"/>
          <w:sz w:val="24"/>
          <w:szCs w:val="24"/>
          <w:lang w:val="en-US" w:eastAsia="en-GB"/>
        </w:rPr>
      </w:pPr>
      <w:r w:rsidRPr="00D246EB">
        <w:rPr>
          <w:rFonts w:ascii="Arial" w:eastAsia="Times New Roman" w:hAnsi="Arial" w:cs="Arial"/>
          <w:sz w:val="24"/>
          <w:szCs w:val="24"/>
          <w:lang w:val="en-US" w:eastAsia="en-GB"/>
        </w:rPr>
        <w:t xml:space="preserve">Consult with </w:t>
      </w:r>
      <w:r w:rsidR="00CB54ED">
        <w:rPr>
          <w:rFonts w:ascii="Arial" w:eastAsia="Times New Roman" w:hAnsi="Arial" w:cs="Arial"/>
          <w:sz w:val="24"/>
          <w:szCs w:val="24"/>
          <w:lang w:val="en-US" w:eastAsia="en-GB"/>
        </w:rPr>
        <w:t>the</w:t>
      </w:r>
      <w:r w:rsidR="0054031A">
        <w:rPr>
          <w:rFonts w:ascii="Arial" w:eastAsia="Times New Roman" w:hAnsi="Arial" w:cs="Arial"/>
          <w:sz w:val="24"/>
          <w:szCs w:val="24"/>
          <w:lang w:val="en-US" w:eastAsia="en-GB"/>
        </w:rPr>
        <w:t xml:space="preserve"> </w:t>
      </w:r>
      <w:r w:rsidR="007D6736" w:rsidRPr="00C8340E">
        <w:rPr>
          <w:rFonts w:ascii="Arial" w:eastAsia="Times New Roman" w:hAnsi="Arial" w:cs="Arial"/>
          <w:color w:val="000000" w:themeColor="text1"/>
          <w:sz w:val="24"/>
          <w:szCs w:val="24"/>
          <w:lang w:val="en-US" w:eastAsia="en-GB"/>
        </w:rPr>
        <w:t>SCAMPPS</w:t>
      </w:r>
      <w:r w:rsidR="0054031A" w:rsidRPr="007D6736">
        <w:rPr>
          <w:rFonts w:ascii="Arial" w:eastAsia="Times New Roman" w:hAnsi="Arial" w:cs="Arial"/>
          <w:color w:val="FF0000"/>
          <w:sz w:val="24"/>
          <w:szCs w:val="24"/>
          <w:lang w:val="en-US" w:eastAsia="en-GB"/>
        </w:rPr>
        <w:t xml:space="preserve"> </w:t>
      </w:r>
      <w:r w:rsidR="00CB54ED">
        <w:rPr>
          <w:rFonts w:ascii="Arial" w:eastAsia="Times New Roman" w:hAnsi="Arial" w:cs="Arial"/>
          <w:sz w:val="24"/>
          <w:szCs w:val="24"/>
          <w:lang w:val="en-US" w:eastAsia="en-GB"/>
        </w:rPr>
        <w:t xml:space="preserve">Safeguarding Lead </w:t>
      </w:r>
      <w:r w:rsidRPr="00D246EB">
        <w:rPr>
          <w:rFonts w:ascii="Arial" w:eastAsia="Times New Roman" w:hAnsi="Arial" w:cs="Arial"/>
          <w:sz w:val="24"/>
          <w:szCs w:val="24"/>
          <w:lang w:val="en-US" w:eastAsia="en-GB"/>
        </w:rPr>
        <w:t>about the procedures to follow.</w:t>
      </w:r>
    </w:p>
    <w:p w14:paraId="5A56FBBC" w14:textId="77777777" w:rsidR="0059154B" w:rsidRDefault="00D246EB" w:rsidP="0059154B">
      <w:pPr>
        <w:widowControl w:val="0"/>
        <w:shd w:val="clear" w:color="auto" w:fill="FFFFFF"/>
        <w:autoSpaceDE w:val="0"/>
        <w:autoSpaceDN w:val="0"/>
        <w:adjustRightInd w:val="0"/>
        <w:spacing w:before="274" w:after="0" w:line="240" w:lineRule="auto"/>
        <w:ind w:left="24"/>
        <w:rPr>
          <w:rFonts w:ascii="Arial" w:eastAsia="Times New Roman" w:hAnsi="Arial" w:cs="Arial"/>
          <w:b/>
          <w:spacing w:val="-3"/>
          <w:sz w:val="24"/>
          <w:szCs w:val="24"/>
          <w:lang w:eastAsia="en-GB"/>
        </w:rPr>
      </w:pPr>
      <w:r w:rsidRPr="00D246EB">
        <w:rPr>
          <w:rFonts w:ascii="Arial" w:eastAsia="Times New Roman" w:hAnsi="Arial" w:cs="Arial"/>
          <w:sz w:val="24"/>
          <w:szCs w:val="24"/>
          <w:lang w:val="en-US"/>
        </w:rPr>
        <w:br w:type="page"/>
      </w:r>
      <w:r w:rsidR="0059154B">
        <w:rPr>
          <w:rFonts w:ascii="Arial" w:eastAsia="Times New Roman" w:hAnsi="Arial" w:cs="Arial"/>
          <w:b/>
          <w:spacing w:val="-3"/>
          <w:sz w:val="24"/>
          <w:szCs w:val="24"/>
          <w:lang w:eastAsia="en-GB"/>
        </w:rPr>
        <w:lastRenderedPageBreak/>
        <w:t>Appendix B</w:t>
      </w:r>
    </w:p>
    <w:p w14:paraId="5604379C" w14:textId="77777777" w:rsidR="0059154B" w:rsidRPr="00D246EB" w:rsidRDefault="0059154B" w:rsidP="0059154B">
      <w:pPr>
        <w:widowControl w:val="0"/>
        <w:shd w:val="clear" w:color="auto" w:fill="FFFFFF"/>
        <w:autoSpaceDE w:val="0"/>
        <w:autoSpaceDN w:val="0"/>
        <w:adjustRightInd w:val="0"/>
        <w:spacing w:before="274" w:after="0" w:line="240" w:lineRule="auto"/>
        <w:ind w:left="24"/>
        <w:rPr>
          <w:rFonts w:ascii="Arial" w:eastAsia="Times New Roman" w:hAnsi="Arial" w:cs="Arial"/>
          <w:b/>
          <w:sz w:val="24"/>
          <w:szCs w:val="24"/>
          <w:lang w:eastAsia="en-GB"/>
        </w:rPr>
      </w:pPr>
      <w:r w:rsidRPr="00D246EB">
        <w:rPr>
          <w:rFonts w:ascii="Arial" w:eastAsia="Times New Roman" w:hAnsi="Arial" w:cs="Arial"/>
          <w:b/>
          <w:spacing w:val="-3"/>
          <w:sz w:val="24"/>
          <w:szCs w:val="24"/>
          <w:lang w:eastAsia="en-GB"/>
        </w:rPr>
        <w:t>The following action must be taken:</w:t>
      </w:r>
    </w:p>
    <w:p w14:paraId="7AD62D1E" w14:textId="767E9315" w:rsidR="0059154B" w:rsidRPr="00D246EB" w:rsidRDefault="0059154B" w:rsidP="0059154B">
      <w:pPr>
        <w:widowControl w:val="0"/>
        <w:shd w:val="clear" w:color="auto" w:fill="FFFFFF"/>
        <w:tabs>
          <w:tab w:val="left" w:pos="425"/>
        </w:tabs>
        <w:autoSpaceDE w:val="0"/>
        <w:autoSpaceDN w:val="0"/>
        <w:adjustRightInd w:val="0"/>
        <w:spacing w:before="281" w:after="0" w:line="276" w:lineRule="exact"/>
        <w:ind w:right="538"/>
        <w:rPr>
          <w:rFonts w:ascii="Arial" w:eastAsia="Times New Roman" w:hAnsi="Arial" w:cs="Arial"/>
          <w:spacing w:val="-3"/>
          <w:sz w:val="24"/>
          <w:szCs w:val="24"/>
          <w:lang w:eastAsia="en-GB"/>
        </w:rPr>
      </w:pPr>
      <w:r w:rsidRPr="00D246EB">
        <w:rPr>
          <w:rFonts w:ascii="Arial" w:eastAsia="Times New Roman" w:hAnsi="Arial" w:cs="Arial"/>
          <w:spacing w:val="-3"/>
          <w:sz w:val="24"/>
          <w:szCs w:val="24"/>
          <w:lang w:eastAsia="en-GB"/>
        </w:rPr>
        <w:t>1. If the child is in immediate danger</w:t>
      </w:r>
      <w:r w:rsidR="00A01E20">
        <w:rPr>
          <w:rFonts w:ascii="Arial" w:eastAsia="Times New Roman" w:hAnsi="Arial" w:cs="Arial"/>
          <w:spacing w:val="-3"/>
          <w:sz w:val="24"/>
          <w:szCs w:val="24"/>
          <w:lang w:eastAsia="en-GB"/>
        </w:rPr>
        <w:t>,</w:t>
      </w:r>
      <w:r w:rsidRPr="00D246EB">
        <w:rPr>
          <w:rFonts w:ascii="Arial" w:eastAsia="Times New Roman" w:hAnsi="Arial" w:cs="Arial"/>
          <w:spacing w:val="-3"/>
          <w:sz w:val="24"/>
          <w:szCs w:val="24"/>
          <w:lang w:eastAsia="en-GB"/>
        </w:rPr>
        <w:t xml:space="preserve"> you should call 999 and contact </w:t>
      </w:r>
      <w:r w:rsidR="00F303C6">
        <w:rPr>
          <w:rFonts w:ascii="Arial" w:eastAsia="Times New Roman" w:hAnsi="Arial" w:cs="Arial"/>
          <w:spacing w:val="-3"/>
          <w:sz w:val="24"/>
          <w:szCs w:val="24"/>
          <w:lang w:eastAsia="en-GB"/>
        </w:rPr>
        <w:t>the SCAMPPS Safeguarding Lead</w:t>
      </w:r>
      <w:r w:rsidRPr="00D246EB">
        <w:rPr>
          <w:rFonts w:ascii="Arial" w:eastAsia="Times New Roman" w:hAnsi="Arial" w:cs="Arial"/>
          <w:spacing w:val="-3"/>
          <w:sz w:val="24"/>
          <w:szCs w:val="24"/>
          <w:lang w:eastAsia="en-GB"/>
        </w:rPr>
        <w:t xml:space="preserve">.  </w:t>
      </w:r>
      <w:r>
        <w:rPr>
          <w:rFonts w:ascii="Arial" w:eastAsia="Times New Roman" w:hAnsi="Arial" w:cs="Arial"/>
          <w:spacing w:val="-3"/>
          <w:sz w:val="24"/>
          <w:szCs w:val="24"/>
          <w:lang w:eastAsia="en-GB"/>
        </w:rPr>
        <w:t xml:space="preserve">  </w:t>
      </w:r>
    </w:p>
    <w:p w14:paraId="058DC2C0" w14:textId="77777777" w:rsidR="0059154B" w:rsidRPr="00D246EB" w:rsidRDefault="0059154B" w:rsidP="0059154B">
      <w:pPr>
        <w:widowControl w:val="0"/>
        <w:pBdr>
          <w:top w:val="single" w:sz="4" w:space="1" w:color="auto"/>
          <w:left w:val="single" w:sz="4" w:space="4" w:color="auto"/>
          <w:bottom w:val="single" w:sz="4" w:space="1" w:color="auto"/>
          <w:right w:val="single" w:sz="4" w:space="4" w:color="auto"/>
        </w:pBdr>
        <w:shd w:val="clear" w:color="auto" w:fill="FFFFFF"/>
        <w:tabs>
          <w:tab w:val="left" w:pos="425"/>
        </w:tabs>
        <w:autoSpaceDE w:val="0"/>
        <w:autoSpaceDN w:val="0"/>
        <w:adjustRightInd w:val="0"/>
        <w:spacing w:before="281" w:after="0" w:line="276" w:lineRule="exact"/>
        <w:ind w:right="538"/>
        <w:rPr>
          <w:rFonts w:ascii="Arial" w:eastAsia="Times New Roman" w:hAnsi="Arial" w:cs="Arial"/>
          <w:spacing w:val="-3"/>
          <w:sz w:val="24"/>
          <w:szCs w:val="24"/>
          <w:lang w:eastAsia="en-GB"/>
        </w:rPr>
      </w:pPr>
      <w:r w:rsidRPr="00D246EB">
        <w:rPr>
          <w:rFonts w:ascii="Arial" w:eastAsia="Times New Roman" w:hAnsi="Arial" w:cs="Arial"/>
          <w:spacing w:val="-3"/>
          <w:sz w:val="24"/>
          <w:szCs w:val="24"/>
          <w:lang w:eastAsia="en-GB"/>
        </w:rPr>
        <w:t>Note 1: If events have taken place recently, you should not assist the victim to wash, change clothes, take food or drink or tidy the resultant mess as this could contaminate the evidence that may be required.</w:t>
      </w:r>
    </w:p>
    <w:p w14:paraId="2A74F420" w14:textId="77777777" w:rsidR="0059154B" w:rsidRPr="00D246EB" w:rsidRDefault="0059154B" w:rsidP="0059154B">
      <w:pPr>
        <w:widowControl w:val="0"/>
        <w:pBdr>
          <w:top w:val="single" w:sz="4" w:space="1" w:color="auto"/>
          <w:left w:val="single" w:sz="4" w:space="4" w:color="auto"/>
          <w:bottom w:val="single" w:sz="4" w:space="1" w:color="auto"/>
          <w:right w:val="single" w:sz="4" w:space="4" w:color="auto"/>
        </w:pBdr>
        <w:shd w:val="clear" w:color="auto" w:fill="FFFFFF"/>
        <w:tabs>
          <w:tab w:val="left" w:pos="425"/>
        </w:tabs>
        <w:autoSpaceDE w:val="0"/>
        <w:autoSpaceDN w:val="0"/>
        <w:adjustRightInd w:val="0"/>
        <w:spacing w:before="281" w:after="0" w:line="276" w:lineRule="exact"/>
        <w:ind w:right="538"/>
        <w:rPr>
          <w:rFonts w:ascii="Arial" w:eastAsia="Times New Roman" w:hAnsi="Arial" w:cs="Arial"/>
          <w:spacing w:val="-3"/>
          <w:sz w:val="24"/>
          <w:szCs w:val="24"/>
          <w:lang w:eastAsia="en-GB"/>
        </w:rPr>
      </w:pPr>
      <w:r w:rsidRPr="00D246EB">
        <w:rPr>
          <w:rFonts w:ascii="Arial" w:eastAsia="Times New Roman" w:hAnsi="Arial" w:cs="Arial"/>
          <w:spacing w:val="-3"/>
          <w:sz w:val="24"/>
          <w:szCs w:val="24"/>
          <w:lang w:eastAsia="en-GB"/>
        </w:rPr>
        <w:t xml:space="preserve">Do not confront the alleged perpetrator. </w:t>
      </w:r>
    </w:p>
    <w:p w14:paraId="63C64830" w14:textId="45245417" w:rsidR="0059154B" w:rsidRPr="00D246EB" w:rsidRDefault="0059154B" w:rsidP="00F303C6">
      <w:pPr>
        <w:widowControl w:val="0"/>
        <w:shd w:val="clear" w:color="auto" w:fill="FFFFFF"/>
        <w:tabs>
          <w:tab w:val="left" w:pos="425"/>
        </w:tabs>
        <w:autoSpaceDE w:val="0"/>
        <w:autoSpaceDN w:val="0"/>
        <w:adjustRightInd w:val="0"/>
        <w:spacing w:before="281" w:after="0" w:line="276" w:lineRule="exact"/>
        <w:ind w:right="538"/>
        <w:rPr>
          <w:rFonts w:ascii="Arial" w:eastAsia="Times New Roman" w:hAnsi="Arial" w:cs="Arial"/>
          <w:spacing w:val="-3"/>
          <w:sz w:val="24"/>
          <w:szCs w:val="24"/>
          <w:lang w:eastAsia="en-GB"/>
        </w:rPr>
      </w:pPr>
      <w:r w:rsidRPr="00D246EB">
        <w:rPr>
          <w:rFonts w:ascii="Arial" w:eastAsia="Times New Roman" w:hAnsi="Arial" w:cs="Arial"/>
          <w:spacing w:val="-3"/>
          <w:sz w:val="24"/>
          <w:szCs w:val="24"/>
          <w:lang w:eastAsia="en-GB"/>
        </w:rPr>
        <w:t xml:space="preserve">2. If you are concerned about a child or young person under the age of 18 and there does not appear to be an immediate risk, speak to </w:t>
      </w:r>
      <w:r>
        <w:rPr>
          <w:rFonts w:ascii="Arial" w:eastAsia="Times New Roman" w:hAnsi="Arial" w:cs="Arial"/>
          <w:spacing w:val="-3"/>
          <w:sz w:val="24"/>
          <w:szCs w:val="24"/>
          <w:lang w:eastAsia="en-GB"/>
        </w:rPr>
        <w:t xml:space="preserve">the </w:t>
      </w:r>
      <w:r w:rsidR="004444B4">
        <w:rPr>
          <w:rFonts w:ascii="Arial" w:eastAsia="Times New Roman" w:hAnsi="Arial" w:cs="Arial"/>
          <w:spacing w:val="-3"/>
          <w:sz w:val="24"/>
          <w:szCs w:val="24"/>
          <w:lang w:eastAsia="en-GB"/>
        </w:rPr>
        <w:t xml:space="preserve">Designated </w:t>
      </w:r>
      <w:r>
        <w:rPr>
          <w:rFonts w:ascii="Arial" w:eastAsia="Times New Roman" w:hAnsi="Arial" w:cs="Arial"/>
          <w:spacing w:val="-3"/>
          <w:sz w:val="24"/>
          <w:szCs w:val="24"/>
          <w:lang w:eastAsia="en-GB"/>
        </w:rPr>
        <w:t>SCAMPPS Safeguarding Lead</w:t>
      </w:r>
      <w:r w:rsidR="00CB54ED">
        <w:rPr>
          <w:rFonts w:ascii="Arial" w:eastAsia="Times New Roman" w:hAnsi="Arial" w:cs="Arial"/>
          <w:spacing w:val="-3"/>
          <w:sz w:val="24"/>
          <w:szCs w:val="24"/>
          <w:lang w:eastAsia="en-GB"/>
        </w:rPr>
        <w:t xml:space="preserve"> or</w:t>
      </w:r>
      <w:r w:rsidR="004444B4">
        <w:rPr>
          <w:rFonts w:ascii="Arial" w:eastAsia="Times New Roman" w:hAnsi="Arial" w:cs="Arial"/>
          <w:spacing w:val="-3"/>
          <w:sz w:val="24"/>
          <w:szCs w:val="24"/>
          <w:lang w:eastAsia="en-GB"/>
        </w:rPr>
        <w:t xml:space="preserve"> </w:t>
      </w:r>
      <w:r w:rsidR="006C7658">
        <w:rPr>
          <w:rFonts w:ascii="Arial" w:eastAsia="Times New Roman" w:hAnsi="Arial" w:cs="Arial"/>
          <w:spacing w:val="-3"/>
          <w:sz w:val="24"/>
          <w:szCs w:val="24"/>
          <w:lang w:eastAsia="en-GB"/>
        </w:rPr>
        <w:t xml:space="preserve">if they are not available; </w:t>
      </w:r>
      <w:r w:rsidR="004444B4">
        <w:rPr>
          <w:rFonts w:ascii="Arial" w:eastAsia="Times New Roman" w:hAnsi="Arial" w:cs="Arial"/>
          <w:spacing w:val="-3"/>
          <w:sz w:val="24"/>
          <w:szCs w:val="24"/>
          <w:lang w:eastAsia="en-GB"/>
        </w:rPr>
        <w:t>the Deputy.</w:t>
      </w:r>
      <w:r w:rsidRPr="00D246EB">
        <w:rPr>
          <w:rFonts w:ascii="Arial" w:eastAsia="Times New Roman" w:hAnsi="Arial" w:cs="Arial"/>
          <w:spacing w:val="-3"/>
          <w:sz w:val="24"/>
          <w:szCs w:val="24"/>
          <w:lang w:eastAsia="en-GB"/>
        </w:rPr>
        <w:t xml:space="preserve"> </w:t>
      </w:r>
    </w:p>
    <w:p w14:paraId="48CC4E1A" w14:textId="1DD0EBB3" w:rsidR="0059154B" w:rsidRPr="00D246EB" w:rsidRDefault="0059154B" w:rsidP="0059154B">
      <w:pPr>
        <w:widowControl w:val="0"/>
        <w:shd w:val="clear" w:color="auto" w:fill="FFFFFF"/>
        <w:tabs>
          <w:tab w:val="left" w:pos="425"/>
        </w:tabs>
        <w:autoSpaceDE w:val="0"/>
        <w:autoSpaceDN w:val="0"/>
        <w:adjustRightInd w:val="0"/>
        <w:spacing w:before="278" w:after="0" w:line="276" w:lineRule="exact"/>
        <w:rPr>
          <w:rFonts w:ascii="Arial" w:eastAsia="Times New Roman" w:hAnsi="Arial" w:cs="Arial"/>
          <w:spacing w:val="-2"/>
          <w:sz w:val="24"/>
          <w:szCs w:val="24"/>
          <w:lang w:eastAsia="en-GB"/>
        </w:rPr>
      </w:pPr>
      <w:r w:rsidRPr="00D246EB">
        <w:rPr>
          <w:rFonts w:ascii="Arial" w:eastAsia="Times New Roman" w:hAnsi="Arial" w:cs="Arial"/>
          <w:spacing w:val="-2"/>
          <w:sz w:val="24"/>
          <w:szCs w:val="24"/>
          <w:lang w:eastAsia="en-GB"/>
        </w:rPr>
        <w:t xml:space="preserve">4. The </w:t>
      </w:r>
      <w:r w:rsidR="00F303C6">
        <w:rPr>
          <w:rFonts w:ascii="Arial" w:eastAsia="Times New Roman" w:hAnsi="Arial" w:cs="Arial"/>
          <w:spacing w:val="-2"/>
          <w:sz w:val="24"/>
          <w:szCs w:val="24"/>
          <w:lang w:eastAsia="en-GB"/>
        </w:rPr>
        <w:t>SCAMPPS Safeguarding Lead</w:t>
      </w:r>
      <w:r w:rsidR="00F303C6" w:rsidRPr="00D246EB">
        <w:rPr>
          <w:rFonts w:ascii="Arial" w:eastAsia="Times New Roman" w:hAnsi="Arial" w:cs="Arial"/>
          <w:spacing w:val="-2"/>
          <w:sz w:val="24"/>
          <w:szCs w:val="24"/>
          <w:lang w:eastAsia="en-GB"/>
        </w:rPr>
        <w:t xml:space="preserve"> </w:t>
      </w:r>
      <w:r w:rsidR="004444B4">
        <w:rPr>
          <w:rFonts w:ascii="Arial" w:eastAsia="Times New Roman" w:hAnsi="Arial" w:cs="Arial"/>
          <w:spacing w:val="-2"/>
          <w:sz w:val="24"/>
          <w:szCs w:val="24"/>
          <w:lang w:eastAsia="en-GB"/>
        </w:rPr>
        <w:t>s</w:t>
      </w:r>
      <w:r w:rsidRPr="00D246EB">
        <w:rPr>
          <w:rFonts w:ascii="Arial" w:eastAsia="Times New Roman" w:hAnsi="Arial" w:cs="Arial"/>
          <w:spacing w:val="-2"/>
          <w:sz w:val="24"/>
          <w:szCs w:val="24"/>
          <w:lang w:eastAsia="en-GB"/>
        </w:rPr>
        <w:t xml:space="preserve">hould gain the full facts and circumstances and together you should identify all possible courses of action to follow. </w:t>
      </w:r>
    </w:p>
    <w:p w14:paraId="60DD0E2A" w14:textId="77777777" w:rsidR="0059154B" w:rsidRPr="00D246EB" w:rsidRDefault="0059154B" w:rsidP="0059154B">
      <w:pPr>
        <w:widowControl w:val="0"/>
        <w:shd w:val="clear" w:color="auto" w:fill="FFFFFF"/>
        <w:tabs>
          <w:tab w:val="left" w:pos="775"/>
        </w:tabs>
        <w:autoSpaceDE w:val="0"/>
        <w:autoSpaceDN w:val="0"/>
        <w:adjustRightInd w:val="0"/>
        <w:spacing w:before="281" w:after="0" w:line="276" w:lineRule="exact"/>
        <w:rPr>
          <w:rFonts w:ascii="Arial" w:eastAsia="Times New Roman" w:hAnsi="Arial" w:cs="Arial"/>
          <w:spacing w:val="-5"/>
          <w:sz w:val="24"/>
          <w:szCs w:val="24"/>
          <w:lang w:eastAsia="en-GB"/>
        </w:rPr>
      </w:pPr>
      <w:r w:rsidRPr="00D246EB">
        <w:rPr>
          <w:rFonts w:ascii="Arial" w:eastAsia="Times New Roman" w:hAnsi="Arial" w:cs="Arial"/>
          <w:spacing w:val="-4"/>
          <w:sz w:val="24"/>
          <w:szCs w:val="24"/>
          <w:lang w:eastAsia="en-GB"/>
        </w:rPr>
        <w:t xml:space="preserve">5. It is essential to keep clear and accurate records of all information received </w:t>
      </w:r>
      <w:r w:rsidRPr="00D246EB">
        <w:rPr>
          <w:rFonts w:ascii="Arial" w:eastAsia="Times New Roman" w:hAnsi="Arial" w:cs="Arial"/>
          <w:spacing w:val="-2"/>
          <w:sz w:val="24"/>
          <w:szCs w:val="24"/>
          <w:lang w:eastAsia="en-GB"/>
        </w:rPr>
        <w:t xml:space="preserve">and action taken in such instances, </w:t>
      </w:r>
      <w:r w:rsidRPr="00C8340E">
        <w:rPr>
          <w:rFonts w:ascii="Arial" w:eastAsia="Times New Roman" w:hAnsi="Arial" w:cs="Arial"/>
          <w:color w:val="000000" w:themeColor="text1"/>
          <w:spacing w:val="-2"/>
          <w:sz w:val="24"/>
          <w:szCs w:val="24"/>
          <w:lang w:eastAsia="en-GB"/>
        </w:rPr>
        <w:t xml:space="preserve">bearing </w:t>
      </w:r>
      <w:r w:rsidR="00066F41" w:rsidRPr="00C8340E">
        <w:rPr>
          <w:rFonts w:ascii="Arial" w:eastAsia="Times New Roman" w:hAnsi="Arial" w:cs="Arial"/>
          <w:color w:val="000000" w:themeColor="text1"/>
          <w:spacing w:val="-2"/>
          <w:sz w:val="24"/>
          <w:szCs w:val="24"/>
          <w:lang w:eastAsia="en-GB"/>
        </w:rPr>
        <w:t xml:space="preserve">in </w:t>
      </w:r>
      <w:r w:rsidRPr="00D246EB">
        <w:rPr>
          <w:rFonts w:ascii="Arial" w:eastAsia="Times New Roman" w:hAnsi="Arial" w:cs="Arial"/>
          <w:spacing w:val="-2"/>
          <w:sz w:val="24"/>
          <w:szCs w:val="24"/>
          <w:lang w:eastAsia="en-GB"/>
        </w:rPr>
        <w:t>mind that some cases can result in criminal proceedings and that staff may be required to give evidence.</w:t>
      </w:r>
    </w:p>
    <w:p w14:paraId="1B754F7B" w14:textId="77777777" w:rsidR="0059154B" w:rsidRPr="00D246EB" w:rsidRDefault="0059154B" w:rsidP="0059154B">
      <w:pPr>
        <w:widowControl w:val="0"/>
        <w:autoSpaceDE w:val="0"/>
        <w:autoSpaceDN w:val="0"/>
        <w:adjustRightInd w:val="0"/>
        <w:spacing w:after="0" w:line="240" w:lineRule="auto"/>
        <w:rPr>
          <w:rFonts w:ascii="Arial" w:eastAsia="Times New Roman" w:hAnsi="Arial" w:cs="Arial"/>
          <w:spacing w:val="-2"/>
          <w:sz w:val="24"/>
          <w:szCs w:val="24"/>
          <w:lang w:eastAsia="en-GB"/>
        </w:rPr>
      </w:pPr>
    </w:p>
    <w:p w14:paraId="7E76DC93" w14:textId="72EEF6A9" w:rsidR="0059154B" w:rsidRPr="00D246EB" w:rsidRDefault="0059154B" w:rsidP="0059154B">
      <w:pPr>
        <w:widowControl w:val="0"/>
        <w:autoSpaceDE w:val="0"/>
        <w:autoSpaceDN w:val="0"/>
        <w:adjustRightInd w:val="0"/>
        <w:spacing w:after="0" w:line="240" w:lineRule="auto"/>
        <w:rPr>
          <w:rFonts w:ascii="Arial" w:eastAsia="Times New Roman" w:hAnsi="Arial" w:cs="Arial"/>
          <w:spacing w:val="-2"/>
          <w:sz w:val="24"/>
          <w:szCs w:val="24"/>
          <w:lang w:eastAsia="en-GB"/>
        </w:rPr>
      </w:pPr>
      <w:r w:rsidRPr="00D246EB">
        <w:rPr>
          <w:rFonts w:ascii="Arial" w:eastAsia="Times New Roman" w:hAnsi="Arial" w:cs="Arial"/>
          <w:spacing w:val="-2"/>
          <w:sz w:val="24"/>
          <w:szCs w:val="24"/>
          <w:lang w:eastAsia="en-GB"/>
        </w:rPr>
        <w:t xml:space="preserve">6. </w:t>
      </w:r>
      <w:r w:rsidR="005F4E1B">
        <w:rPr>
          <w:rFonts w:ascii="Arial" w:eastAsia="Times New Roman" w:hAnsi="Arial" w:cs="Arial"/>
          <w:spacing w:val="-2"/>
          <w:sz w:val="24"/>
          <w:szCs w:val="24"/>
          <w:lang w:eastAsia="en-GB"/>
        </w:rPr>
        <w:t xml:space="preserve">You </w:t>
      </w:r>
      <w:r w:rsidR="00F303C6">
        <w:rPr>
          <w:rFonts w:ascii="Arial" w:eastAsia="Times New Roman" w:hAnsi="Arial" w:cs="Arial"/>
          <w:spacing w:val="-2"/>
          <w:sz w:val="24"/>
          <w:szCs w:val="24"/>
          <w:lang w:eastAsia="en-GB"/>
        </w:rPr>
        <w:t xml:space="preserve">or the SCAMPPS Safeguarding Lead </w:t>
      </w:r>
      <w:r w:rsidRPr="00D246EB">
        <w:rPr>
          <w:rFonts w:ascii="Arial" w:eastAsia="Times New Roman" w:hAnsi="Arial" w:cs="Arial"/>
          <w:spacing w:val="-2"/>
          <w:sz w:val="24"/>
          <w:szCs w:val="24"/>
          <w:lang w:eastAsia="en-GB"/>
        </w:rPr>
        <w:t xml:space="preserve">should report your concerns to the </w:t>
      </w:r>
      <w:r w:rsidR="00645352">
        <w:rPr>
          <w:rFonts w:ascii="Arial" w:eastAsia="Times New Roman" w:hAnsi="Arial" w:cs="Arial"/>
          <w:spacing w:val="-2"/>
          <w:sz w:val="24"/>
          <w:szCs w:val="24"/>
          <w:lang w:eastAsia="en-GB"/>
        </w:rPr>
        <w:t>C-SPA</w:t>
      </w:r>
      <w:r w:rsidR="00561DE8">
        <w:rPr>
          <w:rFonts w:ascii="Arial" w:eastAsia="Times New Roman" w:hAnsi="Arial" w:cs="Arial"/>
          <w:spacing w:val="-2"/>
          <w:sz w:val="24"/>
          <w:szCs w:val="24"/>
          <w:lang w:eastAsia="en-GB"/>
        </w:rPr>
        <w:t xml:space="preserve"> </w:t>
      </w:r>
      <w:r w:rsidRPr="00D246EB">
        <w:rPr>
          <w:rFonts w:ascii="Arial" w:eastAsia="Times New Roman" w:hAnsi="Arial" w:cs="Arial"/>
          <w:spacing w:val="-2"/>
          <w:sz w:val="24"/>
          <w:szCs w:val="24"/>
          <w:lang w:eastAsia="en-GB"/>
        </w:rPr>
        <w:t xml:space="preserve">(See </w:t>
      </w:r>
      <w:r w:rsidR="00300993">
        <w:rPr>
          <w:rFonts w:ascii="Arial" w:eastAsia="Times New Roman" w:hAnsi="Arial" w:cs="Arial"/>
          <w:spacing w:val="-2"/>
          <w:sz w:val="24"/>
          <w:szCs w:val="24"/>
          <w:lang w:eastAsia="en-GB"/>
        </w:rPr>
        <w:t>Appendix</w:t>
      </w:r>
      <w:r w:rsidR="00921190">
        <w:rPr>
          <w:rFonts w:ascii="Arial" w:eastAsia="Times New Roman" w:hAnsi="Arial" w:cs="Arial"/>
          <w:spacing w:val="-2"/>
          <w:sz w:val="24"/>
          <w:szCs w:val="24"/>
          <w:lang w:eastAsia="en-GB"/>
        </w:rPr>
        <w:t xml:space="preserve"> </w:t>
      </w:r>
      <w:r w:rsidR="00300993">
        <w:rPr>
          <w:rFonts w:ascii="Arial" w:eastAsia="Times New Roman" w:hAnsi="Arial" w:cs="Arial"/>
          <w:spacing w:val="-2"/>
          <w:sz w:val="24"/>
          <w:szCs w:val="24"/>
          <w:lang w:eastAsia="en-GB"/>
        </w:rPr>
        <w:t>C</w:t>
      </w:r>
      <w:r w:rsidRPr="00D246EB">
        <w:rPr>
          <w:rFonts w:ascii="Arial" w:eastAsia="Times New Roman" w:hAnsi="Arial" w:cs="Arial"/>
          <w:spacing w:val="-2"/>
          <w:sz w:val="24"/>
          <w:szCs w:val="24"/>
          <w:lang w:eastAsia="en-GB"/>
        </w:rPr>
        <w:t xml:space="preserve"> for contact details)</w:t>
      </w:r>
      <w:r w:rsidR="00CB54ED">
        <w:rPr>
          <w:rFonts w:ascii="Arial" w:eastAsia="Times New Roman" w:hAnsi="Arial" w:cs="Arial"/>
          <w:spacing w:val="-2"/>
          <w:sz w:val="24"/>
          <w:szCs w:val="24"/>
          <w:lang w:eastAsia="en-GB"/>
        </w:rPr>
        <w:t xml:space="preserve"> if:</w:t>
      </w:r>
    </w:p>
    <w:p w14:paraId="30F8EAC4" w14:textId="77777777" w:rsidR="0059154B" w:rsidRPr="00D246EB" w:rsidRDefault="0059154B" w:rsidP="0059154B">
      <w:pPr>
        <w:widowControl w:val="0"/>
        <w:autoSpaceDE w:val="0"/>
        <w:autoSpaceDN w:val="0"/>
        <w:adjustRightInd w:val="0"/>
        <w:spacing w:after="0" w:line="240" w:lineRule="auto"/>
        <w:rPr>
          <w:rFonts w:ascii="Arial" w:eastAsia="Times New Roman" w:hAnsi="Arial" w:cs="Arial"/>
          <w:spacing w:val="-2"/>
          <w:sz w:val="24"/>
          <w:szCs w:val="24"/>
          <w:lang w:eastAsia="en-GB"/>
        </w:rPr>
      </w:pPr>
    </w:p>
    <w:p w14:paraId="58532251" w14:textId="77777777" w:rsidR="00CB54ED" w:rsidRDefault="0059154B" w:rsidP="00CB54ED">
      <w:pPr>
        <w:pStyle w:val="ListParagraph"/>
        <w:widowControl w:val="0"/>
        <w:numPr>
          <w:ilvl w:val="0"/>
          <w:numId w:val="31"/>
        </w:numPr>
        <w:autoSpaceDE w:val="0"/>
        <w:autoSpaceDN w:val="0"/>
        <w:adjustRightInd w:val="0"/>
        <w:spacing w:after="0" w:line="240" w:lineRule="auto"/>
        <w:rPr>
          <w:rFonts w:ascii="Arial" w:eastAsia="Times New Roman" w:hAnsi="Arial" w:cs="Arial"/>
          <w:spacing w:val="-2"/>
          <w:sz w:val="24"/>
          <w:szCs w:val="24"/>
          <w:lang w:eastAsia="en-GB"/>
        </w:rPr>
      </w:pPr>
      <w:r w:rsidRPr="004D6124">
        <w:rPr>
          <w:rFonts w:ascii="Arial" w:eastAsia="Times New Roman" w:hAnsi="Arial" w:cs="Arial"/>
          <w:spacing w:val="-2"/>
          <w:sz w:val="24"/>
          <w:szCs w:val="24"/>
          <w:lang w:eastAsia="en-GB"/>
        </w:rPr>
        <w:t xml:space="preserve">the incident was witnessed directly by a SCAMPPS member of staff or </w:t>
      </w:r>
      <w:r w:rsidR="007C7258" w:rsidRPr="004D6124">
        <w:rPr>
          <w:rFonts w:ascii="Arial" w:eastAsia="Times New Roman" w:hAnsi="Arial" w:cs="Arial"/>
          <w:spacing w:val="-2"/>
          <w:sz w:val="24"/>
          <w:szCs w:val="24"/>
          <w:lang w:eastAsia="en-GB"/>
        </w:rPr>
        <w:t>volunteer</w:t>
      </w:r>
      <w:r w:rsidR="007C7258">
        <w:rPr>
          <w:rFonts w:ascii="Arial" w:eastAsia="Times New Roman" w:hAnsi="Arial" w:cs="Arial"/>
          <w:spacing w:val="-2"/>
          <w:sz w:val="24"/>
          <w:szCs w:val="24"/>
          <w:lang w:eastAsia="en-GB"/>
        </w:rPr>
        <w:t>, or</w:t>
      </w:r>
    </w:p>
    <w:p w14:paraId="08585159" w14:textId="77777777" w:rsidR="00CB54ED" w:rsidRDefault="005F4E1B" w:rsidP="00CB54ED">
      <w:pPr>
        <w:pStyle w:val="ListParagraph"/>
        <w:widowControl w:val="0"/>
        <w:numPr>
          <w:ilvl w:val="0"/>
          <w:numId w:val="31"/>
        </w:numPr>
        <w:autoSpaceDE w:val="0"/>
        <w:autoSpaceDN w:val="0"/>
        <w:adjustRightInd w:val="0"/>
        <w:spacing w:after="0" w:line="240" w:lineRule="auto"/>
        <w:rPr>
          <w:rFonts w:ascii="Arial" w:eastAsia="Times New Roman" w:hAnsi="Arial" w:cs="Arial"/>
          <w:spacing w:val="-2"/>
          <w:sz w:val="24"/>
          <w:szCs w:val="24"/>
          <w:lang w:eastAsia="en-GB"/>
        </w:rPr>
      </w:pPr>
      <w:r>
        <w:rPr>
          <w:rFonts w:ascii="Arial" w:eastAsia="Times New Roman" w:hAnsi="Arial" w:cs="Arial"/>
          <w:spacing w:val="-2"/>
          <w:sz w:val="24"/>
          <w:szCs w:val="24"/>
          <w:lang w:eastAsia="en-GB"/>
        </w:rPr>
        <w:t>t</w:t>
      </w:r>
      <w:r w:rsidR="00CB54ED">
        <w:rPr>
          <w:rFonts w:ascii="Arial" w:eastAsia="Times New Roman" w:hAnsi="Arial" w:cs="Arial"/>
          <w:spacing w:val="-2"/>
          <w:sz w:val="24"/>
          <w:szCs w:val="24"/>
          <w:lang w:eastAsia="en-GB"/>
        </w:rPr>
        <w:t>here is clear evidence of abuse</w:t>
      </w:r>
      <w:r>
        <w:rPr>
          <w:rFonts w:ascii="Arial" w:eastAsia="Times New Roman" w:hAnsi="Arial" w:cs="Arial"/>
          <w:spacing w:val="-2"/>
          <w:sz w:val="24"/>
          <w:szCs w:val="24"/>
          <w:lang w:eastAsia="en-GB"/>
        </w:rPr>
        <w:t>, or</w:t>
      </w:r>
    </w:p>
    <w:p w14:paraId="3F358798" w14:textId="77777777" w:rsidR="0059154B" w:rsidRPr="004D6124" w:rsidRDefault="007C7258" w:rsidP="004D6124">
      <w:pPr>
        <w:pStyle w:val="ListParagraph"/>
        <w:widowControl w:val="0"/>
        <w:numPr>
          <w:ilvl w:val="0"/>
          <w:numId w:val="31"/>
        </w:numPr>
        <w:autoSpaceDE w:val="0"/>
        <w:autoSpaceDN w:val="0"/>
        <w:adjustRightInd w:val="0"/>
        <w:spacing w:after="0" w:line="240" w:lineRule="auto"/>
        <w:rPr>
          <w:rFonts w:ascii="Arial" w:eastAsia="Times New Roman" w:hAnsi="Arial" w:cs="Arial"/>
          <w:spacing w:val="-2"/>
          <w:sz w:val="24"/>
          <w:szCs w:val="24"/>
          <w:lang w:eastAsia="en-GB"/>
        </w:rPr>
      </w:pPr>
      <w:r>
        <w:rPr>
          <w:rFonts w:ascii="Arial" w:eastAsia="Times New Roman" w:hAnsi="Arial" w:cs="Arial"/>
          <w:spacing w:val="-2"/>
          <w:sz w:val="24"/>
          <w:szCs w:val="24"/>
          <w:lang w:eastAsia="en-GB"/>
        </w:rPr>
        <w:t>there is reasonable suspicion of abuse.</w:t>
      </w:r>
    </w:p>
    <w:p w14:paraId="039F97E8" w14:textId="77777777" w:rsidR="0059154B" w:rsidRPr="00D246EB" w:rsidRDefault="0059154B" w:rsidP="0059154B">
      <w:pPr>
        <w:autoSpaceDE w:val="0"/>
        <w:autoSpaceDN w:val="0"/>
        <w:adjustRightInd w:val="0"/>
        <w:spacing w:after="0" w:line="240" w:lineRule="auto"/>
        <w:rPr>
          <w:rFonts w:ascii="Arial" w:eastAsia="Times New Roman" w:hAnsi="Arial" w:cs="Arial"/>
          <w:spacing w:val="-2"/>
          <w:sz w:val="24"/>
          <w:szCs w:val="24"/>
          <w:lang w:eastAsia="en-GB"/>
        </w:rPr>
      </w:pPr>
    </w:p>
    <w:p w14:paraId="1C934FEA" w14:textId="547999EB" w:rsidR="0059154B" w:rsidRPr="00D246EB" w:rsidRDefault="0059154B" w:rsidP="0059154B">
      <w:pPr>
        <w:autoSpaceDE w:val="0"/>
        <w:autoSpaceDN w:val="0"/>
        <w:adjustRightInd w:val="0"/>
        <w:spacing w:after="0" w:line="240" w:lineRule="auto"/>
        <w:rPr>
          <w:rFonts w:ascii="Arial" w:eastAsia="Calibri" w:hAnsi="Arial" w:cs="Arial"/>
          <w:sz w:val="24"/>
          <w:szCs w:val="24"/>
          <w:lang w:eastAsia="en-GB"/>
        </w:rPr>
      </w:pPr>
      <w:r w:rsidRPr="00D246EB">
        <w:rPr>
          <w:rFonts w:ascii="Arial" w:eastAsia="Times New Roman" w:hAnsi="Arial" w:cs="Arial"/>
          <w:spacing w:val="-2"/>
          <w:sz w:val="24"/>
          <w:szCs w:val="24"/>
          <w:lang w:eastAsia="en-GB"/>
        </w:rPr>
        <w:t xml:space="preserve">7.  </w:t>
      </w:r>
      <w:r w:rsidRPr="00D246EB">
        <w:rPr>
          <w:rFonts w:ascii="Arial" w:eastAsia="Calibri" w:hAnsi="Arial" w:cs="Arial"/>
          <w:sz w:val="24"/>
          <w:szCs w:val="24"/>
          <w:lang w:eastAsia="en-GB"/>
        </w:rPr>
        <w:t xml:space="preserve">A referral to </w:t>
      </w:r>
      <w:r w:rsidR="00645352">
        <w:rPr>
          <w:rFonts w:ascii="Arial" w:eastAsia="Calibri" w:hAnsi="Arial" w:cs="Arial"/>
          <w:sz w:val="24"/>
          <w:szCs w:val="24"/>
          <w:lang w:eastAsia="en-GB"/>
        </w:rPr>
        <w:t>C-SPA</w:t>
      </w:r>
      <w:r w:rsidRPr="00D246EB">
        <w:rPr>
          <w:rFonts w:ascii="Arial" w:eastAsia="Calibri" w:hAnsi="Arial" w:cs="Arial"/>
          <w:sz w:val="24"/>
          <w:szCs w:val="24"/>
          <w:lang w:eastAsia="en-GB"/>
        </w:rPr>
        <w:t xml:space="preserve"> should include:</w:t>
      </w:r>
    </w:p>
    <w:p w14:paraId="5A6D7310" w14:textId="77777777" w:rsidR="0059154B" w:rsidRPr="00D246EB" w:rsidRDefault="0059154B" w:rsidP="0059154B">
      <w:pPr>
        <w:numPr>
          <w:ilvl w:val="0"/>
          <w:numId w:val="6"/>
        </w:numPr>
        <w:autoSpaceDE w:val="0"/>
        <w:autoSpaceDN w:val="0"/>
        <w:adjustRightInd w:val="0"/>
        <w:spacing w:after="0" w:line="240" w:lineRule="auto"/>
        <w:rPr>
          <w:rFonts w:ascii="Arial" w:eastAsia="Calibri" w:hAnsi="Arial" w:cs="Arial"/>
          <w:sz w:val="24"/>
          <w:szCs w:val="24"/>
          <w:lang w:eastAsia="en-GB"/>
        </w:rPr>
      </w:pPr>
      <w:r w:rsidRPr="00D246EB">
        <w:rPr>
          <w:rFonts w:ascii="Arial" w:eastAsia="Calibri" w:hAnsi="Arial" w:cs="Arial"/>
          <w:sz w:val="24"/>
          <w:szCs w:val="24"/>
          <w:lang w:eastAsia="en-GB"/>
        </w:rPr>
        <w:t>A statement of the exact concern, including personal details of the individual if known.</w:t>
      </w:r>
    </w:p>
    <w:p w14:paraId="33E4095A" w14:textId="7ABD5AF0" w:rsidR="0059154B" w:rsidRPr="00D246EB" w:rsidRDefault="0059154B" w:rsidP="0059154B">
      <w:pPr>
        <w:numPr>
          <w:ilvl w:val="0"/>
          <w:numId w:val="6"/>
        </w:numPr>
        <w:autoSpaceDE w:val="0"/>
        <w:autoSpaceDN w:val="0"/>
        <w:adjustRightInd w:val="0"/>
        <w:spacing w:after="0" w:line="240" w:lineRule="auto"/>
        <w:rPr>
          <w:rFonts w:ascii="Arial" w:eastAsia="Calibri" w:hAnsi="Arial" w:cs="Arial"/>
          <w:sz w:val="24"/>
          <w:szCs w:val="24"/>
          <w:lang w:eastAsia="en-GB"/>
        </w:rPr>
      </w:pPr>
      <w:r w:rsidRPr="00D246EB">
        <w:rPr>
          <w:rFonts w:ascii="Arial" w:eastAsia="Calibri" w:hAnsi="Arial" w:cs="Arial"/>
          <w:sz w:val="24"/>
          <w:szCs w:val="24"/>
          <w:lang w:eastAsia="en-GB"/>
        </w:rPr>
        <w:t xml:space="preserve">The referrer’s </w:t>
      </w:r>
      <w:r w:rsidR="005F4E1B">
        <w:rPr>
          <w:rFonts w:ascii="Arial" w:eastAsia="Calibri" w:hAnsi="Arial" w:cs="Arial"/>
          <w:sz w:val="24"/>
          <w:szCs w:val="24"/>
          <w:lang w:eastAsia="en-GB"/>
        </w:rPr>
        <w:t>role within SCAMPPS</w:t>
      </w:r>
      <w:r w:rsidRPr="00D246EB">
        <w:rPr>
          <w:rFonts w:ascii="Arial" w:eastAsia="Calibri" w:hAnsi="Arial" w:cs="Arial"/>
          <w:sz w:val="24"/>
          <w:szCs w:val="24"/>
          <w:lang w:eastAsia="en-GB"/>
        </w:rPr>
        <w:t xml:space="preserve"> and involvement.</w:t>
      </w:r>
    </w:p>
    <w:p w14:paraId="4E4781AF" w14:textId="77777777" w:rsidR="0059154B" w:rsidRPr="00D246EB" w:rsidRDefault="0059154B" w:rsidP="0059154B">
      <w:pPr>
        <w:autoSpaceDE w:val="0"/>
        <w:autoSpaceDN w:val="0"/>
        <w:adjustRightInd w:val="0"/>
        <w:spacing w:after="0" w:line="240" w:lineRule="auto"/>
        <w:rPr>
          <w:rFonts w:ascii="Arial" w:eastAsia="Calibri" w:hAnsi="Arial" w:cs="Arial"/>
          <w:sz w:val="24"/>
          <w:szCs w:val="24"/>
          <w:lang w:eastAsia="en-GB"/>
        </w:rPr>
      </w:pPr>
    </w:p>
    <w:p w14:paraId="2846F510" w14:textId="77777777" w:rsidR="0059154B" w:rsidRPr="00D246EB" w:rsidRDefault="0059154B" w:rsidP="0059154B">
      <w:pPr>
        <w:autoSpaceDE w:val="0"/>
        <w:autoSpaceDN w:val="0"/>
        <w:adjustRightInd w:val="0"/>
        <w:spacing w:after="0" w:line="240" w:lineRule="auto"/>
        <w:rPr>
          <w:rFonts w:ascii="Arial" w:eastAsia="Calibri" w:hAnsi="Arial" w:cs="Arial"/>
          <w:sz w:val="24"/>
          <w:szCs w:val="24"/>
          <w:lang w:eastAsia="en-GB"/>
        </w:rPr>
      </w:pPr>
      <w:r w:rsidRPr="00D246EB">
        <w:rPr>
          <w:rFonts w:ascii="Arial" w:eastAsia="Calibri" w:hAnsi="Arial" w:cs="Arial"/>
          <w:sz w:val="24"/>
          <w:szCs w:val="24"/>
          <w:lang w:eastAsia="en-GB"/>
        </w:rPr>
        <w:t xml:space="preserve">Please ensure that you complete this in a </w:t>
      </w:r>
      <w:r w:rsidR="00BF3F5B">
        <w:rPr>
          <w:rFonts w:ascii="Arial" w:eastAsia="Calibri" w:hAnsi="Arial" w:cs="Arial"/>
          <w:sz w:val="24"/>
          <w:szCs w:val="24"/>
          <w:lang w:eastAsia="en-GB"/>
        </w:rPr>
        <w:t xml:space="preserve">confidential and </w:t>
      </w:r>
      <w:r w:rsidRPr="00D246EB">
        <w:rPr>
          <w:rFonts w:ascii="Arial" w:eastAsia="Calibri" w:hAnsi="Arial" w:cs="Arial"/>
          <w:sz w:val="24"/>
          <w:szCs w:val="24"/>
          <w:lang w:eastAsia="en-GB"/>
        </w:rPr>
        <w:t xml:space="preserve">secure environment. </w:t>
      </w:r>
    </w:p>
    <w:p w14:paraId="45341C29" w14:textId="77777777" w:rsidR="0059154B" w:rsidRPr="00D246EB" w:rsidRDefault="0059154B" w:rsidP="0059154B">
      <w:pPr>
        <w:autoSpaceDE w:val="0"/>
        <w:autoSpaceDN w:val="0"/>
        <w:adjustRightInd w:val="0"/>
        <w:spacing w:after="0" w:line="240" w:lineRule="auto"/>
        <w:rPr>
          <w:rFonts w:ascii="Arial" w:eastAsia="Calibri" w:hAnsi="Arial" w:cs="Arial"/>
          <w:sz w:val="24"/>
          <w:szCs w:val="24"/>
          <w:lang w:eastAsia="en-GB"/>
        </w:rPr>
      </w:pPr>
    </w:p>
    <w:p w14:paraId="7B293751" w14:textId="5812B532" w:rsidR="0059154B" w:rsidRPr="00D246EB" w:rsidRDefault="0059154B" w:rsidP="0059154B">
      <w:pPr>
        <w:autoSpaceDE w:val="0"/>
        <w:autoSpaceDN w:val="0"/>
        <w:adjustRightInd w:val="0"/>
        <w:spacing w:after="0" w:line="240" w:lineRule="auto"/>
        <w:rPr>
          <w:rFonts w:ascii="Arial" w:eastAsia="Times New Roman" w:hAnsi="Arial" w:cs="Arial"/>
          <w:spacing w:val="-2"/>
          <w:sz w:val="24"/>
          <w:szCs w:val="24"/>
          <w:lang w:eastAsia="en-GB"/>
        </w:rPr>
      </w:pPr>
      <w:r w:rsidRPr="00D246EB">
        <w:rPr>
          <w:rFonts w:ascii="Arial" w:eastAsia="Calibri" w:hAnsi="Arial" w:cs="Arial"/>
          <w:sz w:val="24"/>
          <w:szCs w:val="24"/>
          <w:lang w:eastAsia="en-GB"/>
        </w:rPr>
        <w:t xml:space="preserve">8. Once a referral to </w:t>
      </w:r>
      <w:r w:rsidR="00645352">
        <w:rPr>
          <w:rFonts w:ascii="Arial" w:eastAsia="Calibri" w:hAnsi="Arial" w:cs="Arial"/>
          <w:sz w:val="24"/>
          <w:szCs w:val="24"/>
          <w:lang w:eastAsia="en-GB"/>
        </w:rPr>
        <w:t>C-SPA</w:t>
      </w:r>
      <w:r w:rsidRPr="00D246EB">
        <w:rPr>
          <w:rFonts w:ascii="Arial" w:eastAsia="Calibri" w:hAnsi="Arial" w:cs="Arial"/>
          <w:sz w:val="24"/>
          <w:szCs w:val="24"/>
          <w:lang w:eastAsia="en-GB"/>
        </w:rPr>
        <w:t xml:space="preserve"> has been made, they will respond according to their own procedures. Their response should be made within specified timeframes contained.</w:t>
      </w:r>
    </w:p>
    <w:p w14:paraId="48BEDFD3" w14:textId="77777777" w:rsidR="0059154B" w:rsidRPr="00D246EB" w:rsidRDefault="0059154B" w:rsidP="0059154B">
      <w:pPr>
        <w:spacing w:after="0" w:line="240" w:lineRule="auto"/>
        <w:rPr>
          <w:rFonts w:ascii="Arial" w:eastAsia="Times New Roman" w:hAnsi="Arial" w:cs="Arial"/>
          <w:sz w:val="24"/>
          <w:szCs w:val="24"/>
          <w:lang w:eastAsia="en-GB"/>
        </w:rPr>
      </w:pPr>
      <w:r w:rsidRPr="00D246EB">
        <w:rPr>
          <w:rFonts w:ascii="Arial" w:eastAsia="Times New Roman" w:hAnsi="Arial" w:cs="Arial"/>
          <w:sz w:val="24"/>
          <w:szCs w:val="24"/>
          <w:lang w:eastAsia="en-GB"/>
        </w:rPr>
        <w:t>When considering confidentiality, the following principles should be observed:</w:t>
      </w:r>
    </w:p>
    <w:p w14:paraId="5D9D87A1" w14:textId="77777777" w:rsidR="0059154B" w:rsidRPr="00D246EB" w:rsidRDefault="0059154B" w:rsidP="0059154B">
      <w:pPr>
        <w:numPr>
          <w:ilvl w:val="0"/>
          <w:numId w:val="7"/>
        </w:numPr>
        <w:spacing w:after="0" w:line="240" w:lineRule="auto"/>
        <w:rPr>
          <w:rFonts w:ascii="Arial" w:eastAsia="Times New Roman" w:hAnsi="Arial" w:cs="Arial"/>
          <w:sz w:val="24"/>
          <w:szCs w:val="24"/>
          <w:lang w:eastAsia="en-GB"/>
        </w:rPr>
      </w:pPr>
      <w:r w:rsidRPr="00D246EB">
        <w:rPr>
          <w:rFonts w:ascii="Arial" w:eastAsia="Times New Roman" w:hAnsi="Arial" w:cs="Arial"/>
          <w:sz w:val="24"/>
          <w:szCs w:val="24"/>
          <w:lang w:eastAsia="en-GB"/>
        </w:rPr>
        <w:t>Information should only be shared on a 'need to know' basis.</w:t>
      </w:r>
    </w:p>
    <w:p w14:paraId="7F690D7E" w14:textId="77777777" w:rsidR="0059154B" w:rsidRPr="00D246EB" w:rsidRDefault="0059154B" w:rsidP="0059154B">
      <w:pPr>
        <w:numPr>
          <w:ilvl w:val="0"/>
          <w:numId w:val="7"/>
        </w:numPr>
        <w:spacing w:after="0" w:line="240" w:lineRule="auto"/>
        <w:rPr>
          <w:rFonts w:ascii="Arial" w:eastAsia="Times New Roman" w:hAnsi="Arial" w:cs="Arial"/>
          <w:sz w:val="24"/>
          <w:szCs w:val="24"/>
          <w:lang w:eastAsia="en-GB"/>
        </w:rPr>
      </w:pPr>
      <w:r w:rsidRPr="00D246EB">
        <w:rPr>
          <w:rFonts w:ascii="Arial" w:eastAsia="Times New Roman" w:hAnsi="Arial" w:cs="Arial"/>
          <w:sz w:val="24"/>
          <w:szCs w:val="24"/>
          <w:lang w:eastAsia="en-GB"/>
        </w:rPr>
        <w:t>Where possible you should get the user's permission to disclose the issue.</w:t>
      </w:r>
    </w:p>
    <w:p w14:paraId="7C378B16" w14:textId="77777777" w:rsidR="0059154B" w:rsidRPr="00D246EB" w:rsidRDefault="0059154B" w:rsidP="0059154B">
      <w:pPr>
        <w:numPr>
          <w:ilvl w:val="0"/>
          <w:numId w:val="7"/>
        </w:numPr>
        <w:spacing w:after="0" w:line="240" w:lineRule="auto"/>
        <w:rPr>
          <w:rFonts w:ascii="Arial" w:eastAsia="Times New Roman" w:hAnsi="Arial" w:cs="Arial"/>
          <w:sz w:val="24"/>
          <w:szCs w:val="24"/>
          <w:lang w:eastAsia="en-GB"/>
        </w:rPr>
      </w:pPr>
      <w:r w:rsidRPr="00D246EB">
        <w:rPr>
          <w:rFonts w:ascii="Arial" w:eastAsia="Times New Roman" w:hAnsi="Arial" w:cs="Arial"/>
          <w:spacing w:val="-1"/>
          <w:sz w:val="24"/>
          <w:szCs w:val="24"/>
          <w:lang w:eastAsia="en-GB"/>
        </w:rPr>
        <w:t xml:space="preserve">Do not promise confidentiality where there may be an issue or potential </w:t>
      </w:r>
      <w:r w:rsidRPr="00D246EB">
        <w:rPr>
          <w:rFonts w:ascii="Arial" w:eastAsia="Times New Roman" w:hAnsi="Arial" w:cs="Arial"/>
          <w:sz w:val="24"/>
          <w:szCs w:val="24"/>
          <w:lang w:eastAsia="en-GB"/>
        </w:rPr>
        <w:t>issue of abuse.</w:t>
      </w:r>
    </w:p>
    <w:p w14:paraId="79DFD5FB" w14:textId="77777777" w:rsidR="0059154B" w:rsidRPr="00D246EB" w:rsidRDefault="0059154B" w:rsidP="0059154B">
      <w:pPr>
        <w:spacing w:after="0" w:line="240" w:lineRule="auto"/>
        <w:rPr>
          <w:rFonts w:ascii="Arial" w:eastAsia="Times New Roman" w:hAnsi="Arial" w:cs="Arial"/>
          <w:sz w:val="24"/>
          <w:szCs w:val="24"/>
          <w:lang w:eastAsia="en-GB"/>
        </w:rPr>
      </w:pPr>
    </w:p>
    <w:p w14:paraId="1B20FC4A" w14:textId="77777777" w:rsidR="00C8340E" w:rsidRDefault="00C8340E" w:rsidP="0059154B">
      <w:pPr>
        <w:spacing w:after="0" w:line="240" w:lineRule="auto"/>
        <w:jc w:val="both"/>
        <w:rPr>
          <w:rFonts w:ascii="Arial" w:eastAsia="Times New Roman" w:hAnsi="Arial" w:cs="Arial"/>
          <w:b/>
          <w:sz w:val="24"/>
          <w:szCs w:val="24"/>
          <w:lang w:val="en-US" w:eastAsia="en-GB"/>
        </w:rPr>
      </w:pPr>
    </w:p>
    <w:p w14:paraId="71E90A0E" w14:textId="77777777" w:rsidR="00882F7C" w:rsidRDefault="00882F7C" w:rsidP="0059154B">
      <w:pPr>
        <w:spacing w:after="0" w:line="240" w:lineRule="auto"/>
        <w:jc w:val="both"/>
        <w:rPr>
          <w:rFonts w:ascii="Arial" w:eastAsia="Times New Roman" w:hAnsi="Arial" w:cs="Arial"/>
          <w:b/>
          <w:sz w:val="24"/>
          <w:szCs w:val="24"/>
          <w:lang w:val="en-US" w:eastAsia="en-GB"/>
        </w:rPr>
      </w:pPr>
    </w:p>
    <w:p w14:paraId="5B7B7155" w14:textId="537606A0" w:rsidR="00BF3F5B" w:rsidRPr="000A658A" w:rsidRDefault="00BF3F5B" w:rsidP="0059154B">
      <w:pPr>
        <w:spacing w:after="0" w:line="240" w:lineRule="auto"/>
        <w:jc w:val="both"/>
        <w:rPr>
          <w:rFonts w:ascii="Arial" w:eastAsia="Times New Roman" w:hAnsi="Arial" w:cs="Arial"/>
          <w:b/>
          <w:sz w:val="28"/>
          <w:szCs w:val="28"/>
          <w:lang w:val="en-US" w:eastAsia="en-GB"/>
        </w:rPr>
      </w:pPr>
      <w:r w:rsidRPr="000A658A">
        <w:rPr>
          <w:rFonts w:ascii="Arial" w:eastAsia="Times New Roman" w:hAnsi="Arial" w:cs="Arial"/>
          <w:b/>
          <w:sz w:val="28"/>
          <w:szCs w:val="28"/>
          <w:lang w:val="en-US" w:eastAsia="en-GB"/>
        </w:rPr>
        <w:lastRenderedPageBreak/>
        <w:t xml:space="preserve">APPENDIX C </w:t>
      </w:r>
    </w:p>
    <w:p w14:paraId="29B7AA8A" w14:textId="77777777" w:rsidR="00300993" w:rsidRPr="002C499F" w:rsidRDefault="00300993" w:rsidP="0059154B">
      <w:pPr>
        <w:spacing w:after="0" w:line="240" w:lineRule="auto"/>
        <w:jc w:val="both"/>
        <w:rPr>
          <w:rFonts w:ascii="Arial" w:eastAsia="Times New Roman" w:hAnsi="Arial" w:cs="Arial"/>
          <w:b/>
          <w:color w:val="000000" w:themeColor="text1"/>
          <w:sz w:val="24"/>
          <w:szCs w:val="24"/>
          <w:lang w:val="en-US" w:eastAsia="en-GB"/>
        </w:rPr>
      </w:pPr>
    </w:p>
    <w:p w14:paraId="35DE1DF4" w14:textId="77777777" w:rsidR="0095573D" w:rsidRPr="000A658A" w:rsidRDefault="0095573D" w:rsidP="0095573D">
      <w:pPr>
        <w:pStyle w:val="Heading2"/>
        <w:shd w:val="clear" w:color="auto" w:fill="FFFFFF"/>
        <w:spacing w:before="0" w:after="225"/>
        <w:rPr>
          <w:rFonts w:ascii="Open Sans" w:eastAsia="Times New Roman" w:hAnsi="Open Sans" w:cs="Open Sans"/>
          <w:b/>
          <w:bCs/>
          <w:color w:val="7D83BD"/>
          <w:sz w:val="28"/>
          <w:szCs w:val="28"/>
          <w:lang w:eastAsia="en-GB"/>
        </w:rPr>
      </w:pPr>
      <w:r w:rsidRPr="000A658A">
        <w:rPr>
          <w:rFonts w:ascii="Open Sans" w:eastAsia="Times New Roman" w:hAnsi="Open Sans" w:cs="Open Sans"/>
          <w:b/>
          <w:bCs/>
          <w:color w:val="7D83BD"/>
          <w:sz w:val="28"/>
          <w:szCs w:val="28"/>
          <w:lang w:eastAsia="en-GB"/>
        </w:rPr>
        <w:t>Making a request for support</w:t>
      </w:r>
    </w:p>
    <w:p w14:paraId="09AEF8A7" w14:textId="77777777" w:rsidR="0095573D" w:rsidRPr="002C499F" w:rsidRDefault="0095573D" w:rsidP="0095573D">
      <w:pPr>
        <w:spacing w:before="100" w:beforeAutospacing="1" w:after="100" w:afterAutospacing="1" w:line="240" w:lineRule="auto"/>
        <w:rPr>
          <w:rFonts w:ascii="Arial" w:eastAsia="Times New Roman" w:hAnsi="Arial" w:cs="Arial"/>
          <w:color w:val="000000" w:themeColor="text1"/>
          <w:sz w:val="24"/>
          <w:szCs w:val="24"/>
          <w:lang w:val="en" w:eastAsia="en-GB"/>
        </w:rPr>
      </w:pPr>
      <w:r w:rsidRPr="002C499F">
        <w:rPr>
          <w:rFonts w:ascii="Arial" w:eastAsia="Times New Roman" w:hAnsi="Arial" w:cs="Arial"/>
          <w:color w:val="000000" w:themeColor="text1"/>
          <w:sz w:val="24"/>
          <w:szCs w:val="24"/>
          <w:lang w:val="en" w:eastAsia="en-GB"/>
        </w:rPr>
        <w:t xml:space="preserve">If you are concerned about the safety of a child, young person or an adult you can contact Surrey’s C-SPA which provides residents and people who work with children in surrey with direct information, advice and guidance.  </w:t>
      </w:r>
    </w:p>
    <w:p w14:paraId="1885C93B" w14:textId="77777777" w:rsidR="0095573D" w:rsidRDefault="0095573D" w:rsidP="0095573D">
      <w:pPr>
        <w:spacing w:before="100" w:beforeAutospacing="1" w:after="100" w:afterAutospacing="1" w:line="240" w:lineRule="auto"/>
        <w:rPr>
          <w:rFonts w:ascii="Arial" w:eastAsia="Times New Roman" w:hAnsi="Arial" w:cs="Arial"/>
          <w:color w:val="000000" w:themeColor="text1"/>
          <w:sz w:val="24"/>
          <w:szCs w:val="24"/>
          <w:lang w:val="en" w:eastAsia="en-GB"/>
        </w:rPr>
      </w:pPr>
      <w:r w:rsidRPr="002C499F">
        <w:rPr>
          <w:rFonts w:ascii="Arial" w:eastAsia="Times New Roman" w:hAnsi="Arial" w:cs="Arial"/>
          <w:color w:val="000000" w:themeColor="text1"/>
          <w:sz w:val="24"/>
          <w:szCs w:val="24"/>
          <w:lang w:val="en" w:eastAsia="en-GB"/>
        </w:rPr>
        <w:t xml:space="preserve">The Single Point of Access (SPA) responds to initial enquiries about children, young people and adults. </w:t>
      </w:r>
    </w:p>
    <w:p w14:paraId="22EBA3F0" w14:textId="77777777" w:rsidR="0095573D" w:rsidRPr="00C65D03" w:rsidRDefault="0095573D" w:rsidP="0095573D">
      <w:pPr>
        <w:shd w:val="clear" w:color="auto" w:fill="FFFFFF"/>
        <w:spacing w:after="225" w:line="240" w:lineRule="auto"/>
        <w:rPr>
          <w:rFonts w:ascii="Open Sans" w:eastAsia="Times New Roman" w:hAnsi="Open Sans" w:cs="Open Sans"/>
          <w:color w:val="000000"/>
          <w:sz w:val="24"/>
          <w:szCs w:val="24"/>
          <w:lang w:eastAsia="en-GB"/>
        </w:rPr>
      </w:pPr>
      <w:r w:rsidRPr="00C65D03">
        <w:rPr>
          <w:rFonts w:ascii="Open Sans" w:eastAsia="Times New Roman" w:hAnsi="Open Sans" w:cs="Open Sans"/>
          <w:color w:val="000000"/>
          <w:sz w:val="24"/>
          <w:szCs w:val="24"/>
          <w:lang w:eastAsia="en-GB"/>
        </w:rPr>
        <w:t>Whether you work in the statutory, private, voluntary or independent sector in Surrey and provide services for, or come into contact with, children and young people, you have an important role to play in keeping them safe. This includes volunteers who provide support and services to children.</w:t>
      </w:r>
    </w:p>
    <w:p w14:paraId="44FCF632" w14:textId="77777777" w:rsidR="0095573D" w:rsidRPr="00C65D03" w:rsidRDefault="0095573D" w:rsidP="0095573D">
      <w:pPr>
        <w:shd w:val="clear" w:color="auto" w:fill="FFFFFF"/>
        <w:spacing w:after="225" w:line="240" w:lineRule="auto"/>
        <w:rPr>
          <w:rFonts w:ascii="Open Sans" w:eastAsia="Times New Roman" w:hAnsi="Open Sans" w:cs="Open Sans"/>
          <w:color w:val="000000"/>
          <w:sz w:val="24"/>
          <w:szCs w:val="24"/>
          <w:lang w:eastAsia="en-GB"/>
        </w:rPr>
      </w:pPr>
      <w:r w:rsidRPr="00C65D03">
        <w:rPr>
          <w:rFonts w:ascii="Open Sans" w:eastAsia="Times New Roman" w:hAnsi="Open Sans" w:cs="Open Sans"/>
          <w:color w:val="000000"/>
          <w:sz w:val="24"/>
          <w:szCs w:val="24"/>
          <w:lang w:eastAsia="en-GB"/>
        </w:rPr>
        <w:t>The Surrey Children’s Single Point of Access (C-SPA) is the umbrella term for the front door to support, information and advice for residents, families and those who work with Surrey Children. This replaces the Surrey Multi Agency Safeguarding Hub (MASH). The C-SPA is the conduit for access to services at levels 3 and 4 of</w:t>
      </w:r>
      <w:r w:rsidRPr="00C65D03">
        <w:rPr>
          <w:rFonts w:ascii="Arial" w:eastAsia="Times New Roman" w:hAnsi="Arial" w:cs="Arial"/>
          <w:color w:val="000000"/>
          <w:sz w:val="24"/>
          <w:szCs w:val="24"/>
          <w:lang w:eastAsia="en-GB"/>
        </w:rPr>
        <w:t> </w:t>
      </w:r>
      <w:r w:rsidRPr="00C65D03">
        <w:rPr>
          <w:rFonts w:ascii="Open Sans" w:eastAsia="Times New Roman" w:hAnsi="Open Sans" w:cs="Open Sans"/>
          <w:color w:val="000000"/>
          <w:sz w:val="24"/>
          <w:szCs w:val="24"/>
          <w:lang w:eastAsia="en-GB"/>
        </w:rPr>
        <w:t> </w:t>
      </w:r>
      <w:hyperlink r:id="rId11" w:tgtFrame="_blank" w:tooltip="SSCP Effective Family Resilience Dec 2020" w:history="1">
        <w:r w:rsidRPr="00C65D03">
          <w:rPr>
            <w:rFonts w:ascii="Open Sans" w:eastAsia="Times New Roman" w:hAnsi="Open Sans" w:cs="Open Sans"/>
            <w:color w:val="97AE22"/>
            <w:sz w:val="24"/>
            <w:szCs w:val="24"/>
            <w:u w:val="single"/>
            <w:lang w:eastAsia="en-GB"/>
          </w:rPr>
          <w:t>SSCP Effective Family Resilience Dec 2020</w:t>
        </w:r>
      </w:hyperlink>
      <w:r w:rsidRPr="00C65D03">
        <w:rPr>
          <w:rFonts w:ascii="Open Sans" w:eastAsia="Times New Roman" w:hAnsi="Open Sans" w:cs="Open Sans"/>
          <w:color w:val="000000"/>
          <w:sz w:val="24"/>
          <w:szCs w:val="24"/>
          <w:lang w:eastAsia="en-GB"/>
        </w:rPr>
        <w:t> , it also provides direct information, advice and guidance to residents and people who work with children in Surrey about where and how to find the appropriate support for families. We are committed to children and their families receiving the right help at the right time and our C-SPA will better enable us to fulfil this commitment.</w:t>
      </w:r>
    </w:p>
    <w:p w14:paraId="3FF775A9" w14:textId="77777777" w:rsidR="009511A7" w:rsidRPr="000A658A" w:rsidRDefault="009511A7" w:rsidP="009511A7">
      <w:pPr>
        <w:shd w:val="clear" w:color="auto" w:fill="FFFFFF"/>
        <w:spacing w:before="100" w:beforeAutospacing="1" w:after="0" w:line="240" w:lineRule="auto"/>
        <w:outlineLvl w:val="0"/>
        <w:rPr>
          <w:rFonts w:ascii="Open Sans" w:eastAsia="Times New Roman" w:hAnsi="Open Sans" w:cs="Open Sans"/>
          <w:b/>
          <w:bCs/>
          <w:color w:val="222222"/>
          <w:kern w:val="36"/>
          <w:sz w:val="36"/>
          <w:szCs w:val="36"/>
          <w:lang w:eastAsia="en-GB"/>
        </w:rPr>
      </w:pPr>
      <w:r w:rsidRPr="000A658A">
        <w:rPr>
          <w:rFonts w:ascii="Open Sans" w:eastAsia="Times New Roman" w:hAnsi="Open Sans" w:cs="Open Sans"/>
          <w:b/>
          <w:bCs/>
          <w:color w:val="222222"/>
          <w:kern w:val="36"/>
          <w:sz w:val="36"/>
          <w:szCs w:val="36"/>
          <w:lang w:eastAsia="en-GB"/>
        </w:rPr>
        <w:t>Report a concern about a child or young person</w:t>
      </w:r>
    </w:p>
    <w:p w14:paraId="1369A4CC" w14:textId="77777777" w:rsidR="009511A7" w:rsidRPr="009511A7" w:rsidRDefault="009511A7" w:rsidP="009511A7">
      <w:pPr>
        <w:shd w:val="clear" w:color="auto" w:fill="FFFFFF"/>
        <w:spacing w:beforeAutospacing="1" w:after="0" w:afterAutospacing="1" w:line="240" w:lineRule="auto"/>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If you think that a child is in immediate danger you should call </w:t>
      </w:r>
      <w:r w:rsidRPr="009511A7">
        <w:rPr>
          <w:rFonts w:ascii="Open Sans" w:eastAsia="Times New Roman" w:hAnsi="Open Sans" w:cs="Open Sans"/>
          <w:b/>
          <w:bCs/>
          <w:color w:val="222222"/>
          <w:sz w:val="24"/>
          <w:szCs w:val="24"/>
          <w:lang w:eastAsia="en-GB"/>
        </w:rPr>
        <w:t>999</w:t>
      </w:r>
      <w:r w:rsidRPr="009511A7">
        <w:rPr>
          <w:rFonts w:ascii="Open Sans" w:eastAsia="Times New Roman" w:hAnsi="Open Sans" w:cs="Open Sans"/>
          <w:color w:val="222222"/>
          <w:sz w:val="24"/>
          <w:szCs w:val="24"/>
          <w:lang w:eastAsia="en-GB"/>
        </w:rPr>
        <w:t>.</w:t>
      </w:r>
    </w:p>
    <w:p w14:paraId="56E3D5C3" w14:textId="77777777" w:rsidR="009511A7" w:rsidRPr="009511A7" w:rsidRDefault="009511A7" w:rsidP="009511A7">
      <w:pPr>
        <w:shd w:val="clear" w:color="auto" w:fill="FFFFFF"/>
        <w:spacing w:beforeAutospacing="1" w:after="0" w:afterAutospacing="1" w:line="240" w:lineRule="auto"/>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If your query or request for support is for an adult (18 years and over), please </w:t>
      </w:r>
      <w:hyperlink r:id="rId12" w:history="1">
        <w:r w:rsidRPr="009511A7">
          <w:rPr>
            <w:rFonts w:ascii="Open Sans" w:eastAsia="Times New Roman" w:hAnsi="Open Sans" w:cs="Open Sans"/>
            <w:b/>
            <w:bCs/>
            <w:color w:val="005BAB"/>
            <w:sz w:val="24"/>
            <w:szCs w:val="24"/>
            <w:u w:val="single"/>
            <w:lang w:eastAsia="en-GB"/>
          </w:rPr>
          <w:t>contact Adult Social Care</w:t>
        </w:r>
      </w:hyperlink>
      <w:r w:rsidRPr="009511A7">
        <w:rPr>
          <w:rFonts w:ascii="Open Sans" w:eastAsia="Times New Roman" w:hAnsi="Open Sans" w:cs="Open Sans"/>
          <w:color w:val="222222"/>
          <w:sz w:val="24"/>
          <w:szCs w:val="24"/>
          <w:lang w:eastAsia="en-GB"/>
        </w:rPr>
        <w:t>.</w:t>
      </w:r>
    </w:p>
    <w:p w14:paraId="7D8C87C2" w14:textId="77777777" w:rsidR="009511A7" w:rsidRPr="000A658A" w:rsidRDefault="009511A7" w:rsidP="009511A7">
      <w:pPr>
        <w:shd w:val="clear" w:color="auto" w:fill="FFFFFF"/>
        <w:spacing w:before="100" w:beforeAutospacing="1" w:after="100" w:afterAutospacing="1" w:line="240" w:lineRule="auto"/>
        <w:outlineLvl w:val="1"/>
        <w:rPr>
          <w:rFonts w:ascii="Open Sans" w:eastAsia="Times New Roman" w:hAnsi="Open Sans" w:cs="Open Sans"/>
          <w:b/>
          <w:bCs/>
          <w:color w:val="222222"/>
          <w:sz w:val="28"/>
          <w:szCs w:val="28"/>
          <w:lang w:eastAsia="en-GB"/>
        </w:rPr>
      </w:pPr>
      <w:r w:rsidRPr="000A658A">
        <w:rPr>
          <w:rFonts w:ascii="Open Sans" w:eastAsia="Times New Roman" w:hAnsi="Open Sans" w:cs="Open Sans"/>
          <w:b/>
          <w:bCs/>
          <w:color w:val="222222"/>
          <w:sz w:val="28"/>
          <w:szCs w:val="28"/>
          <w:lang w:eastAsia="en-GB"/>
        </w:rPr>
        <w:t>Children's Single Point of Access (C-SPA)</w:t>
      </w:r>
    </w:p>
    <w:p w14:paraId="1341093A" w14:textId="77777777" w:rsidR="009511A7" w:rsidRPr="009511A7" w:rsidRDefault="009511A7" w:rsidP="009511A7">
      <w:pPr>
        <w:shd w:val="clear" w:color="auto" w:fill="FFFFFF"/>
        <w:spacing w:before="100" w:beforeAutospacing="1" w:after="100" w:afterAutospacing="1" w:line="240" w:lineRule="auto"/>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If you are a child or young person being abused or neglected, or an adult who is concerned about a child or young person's safety and wellbeing, you can contact the Children's Services 'Single Point of Access' between 9am to 5pm on Monday to Friday.</w:t>
      </w:r>
    </w:p>
    <w:p w14:paraId="410BB157" w14:textId="77777777" w:rsidR="009511A7" w:rsidRPr="009511A7" w:rsidRDefault="009511A7" w:rsidP="009511A7">
      <w:pPr>
        <w:numPr>
          <w:ilvl w:val="0"/>
          <w:numId w:val="52"/>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b/>
          <w:bCs/>
          <w:color w:val="222222"/>
          <w:sz w:val="24"/>
          <w:szCs w:val="24"/>
          <w:lang w:eastAsia="en-GB"/>
        </w:rPr>
        <w:t>Phone:</w:t>
      </w:r>
      <w:r w:rsidRPr="009511A7">
        <w:rPr>
          <w:rFonts w:ascii="Open Sans" w:eastAsia="Times New Roman" w:hAnsi="Open Sans" w:cs="Open Sans"/>
          <w:color w:val="222222"/>
          <w:sz w:val="24"/>
          <w:szCs w:val="24"/>
          <w:lang w:eastAsia="en-GB"/>
        </w:rPr>
        <w:t> 0300 470 9100</w:t>
      </w:r>
    </w:p>
    <w:p w14:paraId="789F2414" w14:textId="77777777" w:rsidR="009511A7" w:rsidRPr="000A658A" w:rsidRDefault="009511A7" w:rsidP="009511A7">
      <w:pPr>
        <w:numPr>
          <w:ilvl w:val="0"/>
          <w:numId w:val="52"/>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b/>
          <w:bCs/>
          <w:color w:val="222222"/>
          <w:sz w:val="24"/>
          <w:szCs w:val="24"/>
          <w:lang w:eastAsia="en-GB"/>
        </w:rPr>
        <w:t>Email:</w:t>
      </w:r>
      <w:r w:rsidRPr="009511A7">
        <w:rPr>
          <w:rFonts w:ascii="Open Sans" w:eastAsia="Times New Roman" w:hAnsi="Open Sans" w:cs="Open Sans"/>
          <w:color w:val="222222"/>
          <w:sz w:val="24"/>
          <w:szCs w:val="24"/>
          <w:lang w:eastAsia="en-GB"/>
        </w:rPr>
        <w:t> </w:t>
      </w:r>
      <w:hyperlink r:id="rId13" w:history="1">
        <w:r w:rsidRPr="009511A7">
          <w:rPr>
            <w:rFonts w:ascii="Open Sans" w:eastAsia="Times New Roman" w:hAnsi="Open Sans" w:cs="Open Sans"/>
            <w:b/>
            <w:bCs/>
            <w:color w:val="005BAB"/>
            <w:sz w:val="24"/>
            <w:szCs w:val="24"/>
            <w:u w:val="single"/>
            <w:lang w:eastAsia="en-GB"/>
          </w:rPr>
          <w:t>cspa@surreycc.gov.uk</w:t>
        </w:r>
      </w:hyperlink>
    </w:p>
    <w:p w14:paraId="0C380C6E" w14:textId="77777777" w:rsidR="009511A7" w:rsidRPr="009511A7" w:rsidRDefault="009511A7" w:rsidP="009511A7">
      <w:pPr>
        <w:shd w:val="clear" w:color="auto" w:fill="FFFFFF"/>
        <w:spacing w:before="100" w:beforeAutospacing="1" w:after="100" w:afterAutospacing="1" w:line="240" w:lineRule="auto"/>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For people with hearing or speech impairments:</w:t>
      </w:r>
    </w:p>
    <w:p w14:paraId="5D41807F" w14:textId="77777777" w:rsidR="009511A7" w:rsidRPr="009511A7" w:rsidRDefault="009511A7" w:rsidP="009511A7">
      <w:pPr>
        <w:numPr>
          <w:ilvl w:val="0"/>
          <w:numId w:val="53"/>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b/>
          <w:bCs/>
          <w:color w:val="222222"/>
          <w:sz w:val="24"/>
          <w:szCs w:val="24"/>
          <w:lang w:eastAsia="en-GB"/>
        </w:rPr>
        <w:lastRenderedPageBreak/>
        <w:t>Text line:</w:t>
      </w:r>
      <w:r w:rsidRPr="009511A7">
        <w:rPr>
          <w:rFonts w:ascii="Open Sans" w:eastAsia="Times New Roman" w:hAnsi="Open Sans" w:cs="Open Sans"/>
          <w:color w:val="222222"/>
          <w:sz w:val="24"/>
          <w:szCs w:val="24"/>
          <w:lang w:eastAsia="en-GB"/>
        </w:rPr>
        <w:t> 07527 182861</w:t>
      </w:r>
    </w:p>
    <w:p w14:paraId="34EB6C3E" w14:textId="77777777" w:rsidR="009511A7" w:rsidRPr="009511A7" w:rsidRDefault="00000000" w:rsidP="009511A7">
      <w:pPr>
        <w:numPr>
          <w:ilvl w:val="0"/>
          <w:numId w:val="53"/>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hyperlink r:id="rId14" w:anchor="bsl" w:history="1">
        <w:r w:rsidR="009511A7" w:rsidRPr="009511A7">
          <w:rPr>
            <w:rFonts w:ascii="Open Sans" w:eastAsia="Times New Roman" w:hAnsi="Open Sans" w:cs="Open Sans"/>
            <w:b/>
            <w:bCs/>
            <w:color w:val="005BAB"/>
            <w:sz w:val="24"/>
            <w:szCs w:val="24"/>
            <w:u w:val="single"/>
            <w:lang w:eastAsia="en-GB"/>
          </w:rPr>
          <w:t>Sign Language Video Relay Service</w:t>
        </w:r>
      </w:hyperlink>
    </w:p>
    <w:p w14:paraId="46A453C6" w14:textId="77777777" w:rsidR="009511A7" w:rsidRPr="009511A7" w:rsidRDefault="009511A7" w:rsidP="009511A7">
      <w:pPr>
        <w:shd w:val="clear" w:color="auto" w:fill="FFFFFF"/>
        <w:spacing w:beforeAutospacing="1" w:after="0" w:afterAutospacing="1" w:line="240" w:lineRule="auto"/>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During evenings, weekends and bank holidays, the </w:t>
      </w:r>
      <w:hyperlink r:id="rId15" w:history="1">
        <w:r w:rsidRPr="009511A7">
          <w:rPr>
            <w:rFonts w:ascii="Open Sans" w:eastAsia="Times New Roman" w:hAnsi="Open Sans" w:cs="Open Sans"/>
            <w:b/>
            <w:bCs/>
            <w:color w:val="005BAB"/>
            <w:sz w:val="24"/>
            <w:szCs w:val="24"/>
            <w:u w:val="single"/>
            <w:lang w:eastAsia="en-GB"/>
          </w:rPr>
          <w:t>Emergency Duty Team</w:t>
        </w:r>
      </w:hyperlink>
      <w:r w:rsidRPr="009511A7">
        <w:rPr>
          <w:rFonts w:ascii="Open Sans" w:eastAsia="Times New Roman" w:hAnsi="Open Sans" w:cs="Open Sans"/>
          <w:color w:val="222222"/>
          <w:sz w:val="24"/>
          <w:szCs w:val="24"/>
          <w:lang w:eastAsia="en-GB"/>
        </w:rPr>
        <w:t> is available:</w:t>
      </w:r>
    </w:p>
    <w:p w14:paraId="292EB72F" w14:textId="77777777" w:rsidR="009511A7" w:rsidRPr="009511A7" w:rsidRDefault="009511A7" w:rsidP="009511A7">
      <w:pPr>
        <w:numPr>
          <w:ilvl w:val="0"/>
          <w:numId w:val="54"/>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b/>
          <w:bCs/>
          <w:color w:val="222222"/>
          <w:sz w:val="24"/>
          <w:szCs w:val="24"/>
          <w:lang w:eastAsia="en-GB"/>
        </w:rPr>
        <w:t>Phone:</w:t>
      </w:r>
      <w:r w:rsidRPr="009511A7">
        <w:rPr>
          <w:rFonts w:ascii="Open Sans" w:eastAsia="Times New Roman" w:hAnsi="Open Sans" w:cs="Open Sans"/>
          <w:color w:val="222222"/>
          <w:sz w:val="24"/>
          <w:szCs w:val="24"/>
          <w:lang w:eastAsia="en-GB"/>
        </w:rPr>
        <w:t> 01483 517898</w:t>
      </w:r>
    </w:p>
    <w:p w14:paraId="00366144" w14:textId="77777777" w:rsidR="009511A7" w:rsidRPr="009511A7" w:rsidRDefault="009511A7" w:rsidP="009511A7">
      <w:pPr>
        <w:numPr>
          <w:ilvl w:val="0"/>
          <w:numId w:val="54"/>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b/>
          <w:bCs/>
          <w:color w:val="222222"/>
          <w:sz w:val="24"/>
          <w:szCs w:val="24"/>
          <w:lang w:eastAsia="en-GB"/>
        </w:rPr>
        <w:t>Email:</w:t>
      </w:r>
      <w:r w:rsidRPr="009511A7">
        <w:rPr>
          <w:rFonts w:ascii="Open Sans" w:eastAsia="Times New Roman" w:hAnsi="Open Sans" w:cs="Open Sans"/>
          <w:color w:val="222222"/>
          <w:sz w:val="24"/>
          <w:szCs w:val="24"/>
          <w:lang w:eastAsia="en-GB"/>
        </w:rPr>
        <w:t> </w:t>
      </w:r>
      <w:hyperlink r:id="rId16" w:history="1">
        <w:r w:rsidRPr="009511A7">
          <w:rPr>
            <w:rFonts w:ascii="Open Sans" w:eastAsia="Times New Roman" w:hAnsi="Open Sans" w:cs="Open Sans"/>
            <w:b/>
            <w:bCs/>
            <w:color w:val="005BAB"/>
            <w:sz w:val="24"/>
            <w:szCs w:val="24"/>
            <w:u w:val="single"/>
            <w:lang w:eastAsia="en-GB"/>
          </w:rPr>
          <w:t>edt.ssd@surreycc.gov.uk</w:t>
        </w:r>
      </w:hyperlink>
    </w:p>
    <w:p w14:paraId="413E235A" w14:textId="77777777" w:rsidR="009511A7" w:rsidRPr="009511A7" w:rsidRDefault="009511A7" w:rsidP="009511A7">
      <w:pPr>
        <w:shd w:val="clear" w:color="auto" w:fill="FFFFFF"/>
        <w:spacing w:before="100" w:beforeAutospacing="1" w:after="100" w:afterAutospacing="1" w:line="240" w:lineRule="auto"/>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For people with hearing or speech impairments:</w:t>
      </w:r>
    </w:p>
    <w:p w14:paraId="07DF0FA3" w14:textId="77777777" w:rsidR="009511A7" w:rsidRPr="009511A7" w:rsidRDefault="009511A7" w:rsidP="009511A7">
      <w:pPr>
        <w:numPr>
          <w:ilvl w:val="0"/>
          <w:numId w:val="55"/>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b/>
          <w:bCs/>
          <w:color w:val="222222"/>
          <w:sz w:val="24"/>
          <w:szCs w:val="24"/>
          <w:lang w:eastAsia="en-GB"/>
        </w:rPr>
        <w:t>Text line</w:t>
      </w:r>
      <w:r w:rsidRPr="009511A7">
        <w:rPr>
          <w:rFonts w:ascii="Open Sans" w:eastAsia="Times New Roman" w:hAnsi="Open Sans" w:cs="Open Sans"/>
          <w:color w:val="222222"/>
          <w:sz w:val="24"/>
          <w:szCs w:val="24"/>
          <w:lang w:eastAsia="en-GB"/>
        </w:rPr>
        <w:t>: 07800 000388</w:t>
      </w:r>
    </w:p>
    <w:p w14:paraId="13679D36" w14:textId="77777777" w:rsidR="009511A7" w:rsidRPr="009511A7" w:rsidRDefault="009511A7" w:rsidP="009511A7">
      <w:pPr>
        <w:numPr>
          <w:ilvl w:val="0"/>
          <w:numId w:val="55"/>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b/>
          <w:bCs/>
          <w:color w:val="222222"/>
          <w:sz w:val="24"/>
          <w:szCs w:val="24"/>
          <w:lang w:eastAsia="en-GB"/>
        </w:rPr>
        <w:t>Text relay</w:t>
      </w:r>
      <w:r w:rsidRPr="009511A7">
        <w:rPr>
          <w:rFonts w:ascii="Open Sans" w:eastAsia="Times New Roman" w:hAnsi="Open Sans" w:cs="Open Sans"/>
          <w:color w:val="222222"/>
          <w:sz w:val="24"/>
          <w:szCs w:val="24"/>
          <w:lang w:eastAsia="en-GB"/>
        </w:rPr>
        <w:t> (a speech-to-text translation service): 18001 01483 517898</w:t>
      </w:r>
    </w:p>
    <w:p w14:paraId="0906CE8D" w14:textId="77777777" w:rsidR="009511A7" w:rsidRPr="009511A7" w:rsidRDefault="009511A7" w:rsidP="009511A7">
      <w:pPr>
        <w:shd w:val="clear" w:color="auto" w:fill="FFFFFF"/>
        <w:spacing w:beforeAutospacing="1" w:after="0" w:afterAutospacing="1" w:line="240" w:lineRule="auto"/>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If you have </w:t>
      </w:r>
      <w:r w:rsidRPr="009511A7">
        <w:rPr>
          <w:rFonts w:ascii="Open Sans" w:eastAsia="Times New Roman" w:hAnsi="Open Sans" w:cs="Open Sans"/>
          <w:b/>
          <w:bCs/>
          <w:color w:val="222222"/>
          <w:sz w:val="24"/>
          <w:szCs w:val="24"/>
          <w:lang w:eastAsia="en-GB"/>
        </w:rPr>
        <w:t>already been in touch</w:t>
      </w:r>
      <w:r w:rsidRPr="009511A7">
        <w:rPr>
          <w:rFonts w:ascii="Open Sans" w:eastAsia="Times New Roman" w:hAnsi="Open Sans" w:cs="Open Sans"/>
          <w:color w:val="222222"/>
          <w:sz w:val="24"/>
          <w:szCs w:val="24"/>
          <w:lang w:eastAsia="en-GB"/>
        </w:rPr>
        <w:t> with children's social care services and would like to contact your allocated social worker or family support worker directly, </w:t>
      </w:r>
      <w:hyperlink r:id="rId17" w:anchor="localcontact" w:history="1">
        <w:r w:rsidRPr="009511A7">
          <w:rPr>
            <w:rFonts w:ascii="Open Sans" w:eastAsia="Times New Roman" w:hAnsi="Open Sans" w:cs="Open Sans"/>
            <w:b/>
            <w:bCs/>
            <w:color w:val="005BAB"/>
            <w:sz w:val="24"/>
            <w:szCs w:val="24"/>
            <w:u w:val="single"/>
            <w:lang w:eastAsia="en-GB"/>
          </w:rPr>
          <w:t>please find your local area number below</w:t>
        </w:r>
      </w:hyperlink>
      <w:r w:rsidRPr="009511A7">
        <w:rPr>
          <w:rFonts w:ascii="Open Sans" w:eastAsia="Times New Roman" w:hAnsi="Open Sans" w:cs="Open Sans"/>
          <w:color w:val="222222"/>
          <w:sz w:val="24"/>
          <w:szCs w:val="24"/>
          <w:lang w:eastAsia="en-GB"/>
        </w:rPr>
        <w:t>.</w:t>
      </w:r>
    </w:p>
    <w:p w14:paraId="652EB7F5" w14:textId="77777777" w:rsidR="009511A7" w:rsidRPr="009511A7" w:rsidRDefault="009511A7" w:rsidP="009511A7">
      <w:pPr>
        <w:shd w:val="clear" w:color="auto" w:fill="FFFFFF"/>
        <w:spacing w:before="100" w:beforeAutospacing="1" w:after="100" w:afterAutospacing="1" w:line="240" w:lineRule="auto"/>
        <w:outlineLvl w:val="2"/>
        <w:rPr>
          <w:rFonts w:ascii="Open Sans" w:eastAsia="Times New Roman" w:hAnsi="Open Sans" w:cs="Open Sans"/>
          <w:b/>
          <w:bCs/>
          <w:color w:val="222222"/>
          <w:sz w:val="27"/>
          <w:szCs w:val="27"/>
          <w:lang w:eastAsia="en-GB"/>
        </w:rPr>
      </w:pPr>
      <w:r w:rsidRPr="009511A7">
        <w:rPr>
          <w:rFonts w:ascii="Open Sans" w:eastAsia="Times New Roman" w:hAnsi="Open Sans" w:cs="Open Sans"/>
          <w:b/>
          <w:bCs/>
          <w:color w:val="222222"/>
          <w:sz w:val="27"/>
          <w:szCs w:val="27"/>
          <w:lang w:eastAsia="en-GB"/>
        </w:rPr>
        <w:t>Before making a request for support to Children's Services</w:t>
      </w:r>
    </w:p>
    <w:p w14:paraId="4C542FCF" w14:textId="77777777" w:rsidR="009511A7" w:rsidRPr="009511A7" w:rsidRDefault="009511A7" w:rsidP="009511A7">
      <w:pPr>
        <w:numPr>
          <w:ilvl w:val="0"/>
          <w:numId w:val="56"/>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Please consider if the child or young person's needs can be met by services from professionals who are already working with the family, or whether you could use the </w:t>
      </w:r>
      <w:hyperlink r:id="rId18" w:history="1">
        <w:r w:rsidRPr="009511A7">
          <w:rPr>
            <w:rFonts w:ascii="Open Sans" w:eastAsia="Times New Roman" w:hAnsi="Open Sans" w:cs="Open Sans"/>
            <w:b/>
            <w:bCs/>
            <w:color w:val="005BAB"/>
            <w:sz w:val="24"/>
            <w:szCs w:val="24"/>
            <w:u w:val="single"/>
            <w:lang w:eastAsia="en-GB"/>
          </w:rPr>
          <w:t>Surrey Family Information Service website</w:t>
        </w:r>
      </w:hyperlink>
      <w:r w:rsidRPr="009511A7">
        <w:rPr>
          <w:rFonts w:ascii="Open Sans" w:eastAsia="Times New Roman" w:hAnsi="Open Sans" w:cs="Open Sans"/>
          <w:color w:val="222222"/>
          <w:sz w:val="24"/>
          <w:szCs w:val="24"/>
          <w:lang w:eastAsia="en-GB"/>
        </w:rPr>
        <w:t> and </w:t>
      </w:r>
      <w:hyperlink r:id="rId19" w:history="1">
        <w:r w:rsidRPr="009511A7">
          <w:rPr>
            <w:rFonts w:ascii="Open Sans" w:eastAsia="Times New Roman" w:hAnsi="Open Sans" w:cs="Open Sans"/>
            <w:b/>
            <w:bCs/>
            <w:color w:val="005BAB"/>
            <w:sz w:val="24"/>
            <w:szCs w:val="24"/>
            <w:u w:val="single"/>
            <w:lang w:eastAsia="en-GB"/>
          </w:rPr>
          <w:t>Surrey Family Information Directory</w:t>
        </w:r>
      </w:hyperlink>
      <w:r w:rsidRPr="009511A7">
        <w:rPr>
          <w:rFonts w:ascii="Open Sans" w:eastAsia="Times New Roman" w:hAnsi="Open Sans" w:cs="Open Sans"/>
          <w:color w:val="222222"/>
          <w:sz w:val="24"/>
          <w:szCs w:val="24"/>
          <w:lang w:eastAsia="en-GB"/>
        </w:rPr>
        <w:t> to find support.</w:t>
      </w:r>
    </w:p>
    <w:p w14:paraId="54BAF110" w14:textId="77777777" w:rsidR="009511A7" w:rsidRPr="009511A7" w:rsidRDefault="009511A7" w:rsidP="009511A7">
      <w:pPr>
        <w:numPr>
          <w:ilvl w:val="0"/>
          <w:numId w:val="56"/>
        </w:numPr>
        <w:shd w:val="clear" w:color="auto" w:fill="FFFFFF"/>
        <w:spacing w:before="100" w:beforeAutospacing="1" w:after="10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 xml:space="preserve">If you are requesting support from Children's Services, please gain consent from the parents or carers beforehand, except </w:t>
      </w:r>
      <w:proofErr w:type="gramStart"/>
      <w:r w:rsidRPr="009511A7">
        <w:rPr>
          <w:rFonts w:ascii="Open Sans" w:eastAsia="Times New Roman" w:hAnsi="Open Sans" w:cs="Open Sans"/>
          <w:color w:val="222222"/>
          <w:sz w:val="24"/>
          <w:szCs w:val="24"/>
          <w:lang w:eastAsia="en-GB"/>
        </w:rPr>
        <w:t>where</w:t>
      </w:r>
      <w:proofErr w:type="gramEnd"/>
      <w:r w:rsidRPr="009511A7">
        <w:rPr>
          <w:rFonts w:ascii="Open Sans" w:eastAsia="Times New Roman" w:hAnsi="Open Sans" w:cs="Open Sans"/>
          <w:color w:val="222222"/>
          <w:sz w:val="24"/>
          <w:szCs w:val="24"/>
          <w:lang w:eastAsia="en-GB"/>
        </w:rPr>
        <w:t xml:space="preserve"> doing so may increase the risk of harm to the child or young person.</w:t>
      </w:r>
    </w:p>
    <w:p w14:paraId="22BEDCFD" w14:textId="77777777" w:rsidR="009511A7" w:rsidRPr="009511A7" w:rsidRDefault="009511A7" w:rsidP="009511A7">
      <w:pPr>
        <w:numPr>
          <w:ilvl w:val="0"/>
          <w:numId w:val="56"/>
        </w:numPr>
        <w:shd w:val="clear" w:color="auto" w:fill="FFFFFF"/>
        <w:spacing w:beforeAutospacing="1" w:after="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Please download and complete the </w:t>
      </w:r>
      <w:hyperlink r:id="rId20" w:history="1">
        <w:r w:rsidRPr="009511A7">
          <w:rPr>
            <w:rFonts w:ascii="Open Sans" w:eastAsia="Times New Roman" w:hAnsi="Open Sans" w:cs="Open Sans"/>
            <w:b/>
            <w:bCs/>
            <w:color w:val="005BAB"/>
            <w:sz w:val="24"/>
            <w:szCs w:val="24"/>
            <w:u w:val="single"/>
            <w:lang w:eastAsia="en-GB"/>
          </w:rPr>
          <w:t>Request for Support Form</w:t>
        </w:r>
      </w:hyperlink>
      <w:r w:rsidRPr="009511A7">
        <w:rPr>
          <w:rFonts w:ascii="Open Sans" w:eastAsia="Times New Roman" w:hAnsi="Open Sans" w:cs="Open Sans"/>
          <w:color w:val="222222"/>
          <w:sz w:val="24"/>
          <w:szCs w:val="24"/>
          <w:lang w:eastAsia="en-GB"/>
        </w:rPr>
        <w:t>. Please see our </w:t>
      </w:r>
      <w:hyperlink r:id="rId21" w:history="1">
        <w:r w:rsidRPr="009511A7">
          <w:rPr>
            <w:rFonts w:ascii="Open Sans" w:eastAsia="Times New Roman" w:hAnsi="Open Sans" w:cs="Open Sans"/>
            <w:b/>
            <w:bCs/>
            <w:color w:val="005BAB"/>
            <w:sz w:val="24"/>
            <w:szCs w:val="24"/>
            <w:u w:val="single"/>
            <w:lang w:eastAsia="en-GB"/>
          </w:rPr>
          <w:t>levels of need document</w:t>
        </w:r>
      </w:hyperlink>
      <w:r w:rsidRPr="009511A7">
        <w:rPr>
          <w:rFonts w:ascii="Open Sans" w:eastAsia="Times New Roman" w:hAnsi="Open Sans" w:cs="Open Sans"/>
          <w:color w:val="222222"/>
          <w:sz w:val="24"/>
          <w:szCs w:val="24"/>
          <w:lang w:eastAsia="en-GB"/>
        </w:rPr>
        <w:t> for reference as to what level of support applies.</w:t>
      </w:r>
    </w:p>
    <w:p w14:paraId="0F309826" w14:textId="77777777" w:rsidR="009511A7" w:rsidRPr="009511A7" w:rsidRDefault="009511A7" w:rsidP="009511A7">
      <w:pPr>
        <w:numPr>
          <w:ilvl w:val="0"/>
          <w:numId w:val="56"/>
        </w:numPr>
        <w:shd w:val="clear" w:color="auto" w:fill="FFFFFF"/>
        <w:spacing w:before="100" w:beforeAutospacing="1" w:after="100" w:afterAutospacing="1" w:line="240" w:lineRule="auto"/>
        <w:ind w:left="495"/>
        <w:rPr>
          <w:rFonts w:ascii="Open Sans" w:eastAsia="Times New Roman" w:hAnsi="Open Sans" w:cs="Open Sans"/>
          <w:color w:val="222222"/>
          <w:sz w:val="24"/>
          <w:szCs w:val="24"/>
          <w:lang w:eastAsia="en-GB"/>
        </w:rPr>
      </w:pPr>
      <w:r w:rsidRPr="009511A7">
        <w:rPr>
          <w:rFonts w:ascii="Open Sans" w:eastAsia="Times New Roman" w:hAnsi="Open Sans" w:cs="Open Sans"/>
          <w:color w:val="222222"/>
          <w:sz w:val="24"/>
          <w:szCs w:val="24"/>
          <w:lang w:eastAsia="en-GB"/>
        </w:rPr>
        <w:t>Professionals may use the consultation option given on 0300 470 9100 if they are unsure about the course of action.</w:t>
      </w:r>
    </w:p>
    <w:p w14:paraId="16C87F38" w14:textId="77777777" w:rsidR="000C2F70" w:rsidRDefault="000C2F70" w:rsidP="000C2F70">
      <w:pPr>
        <w:spacing w:after="0" w:line="240" w:lineRule="auto"/>
        <w:rPr>
          <w:rFonts w:ascii="Arial" w:eastAsia="Times New Roman" w:hAnsi="Arial" w:cs="Arial"/>
          <w:color w:val="000000" w:themeColor="text1"/>
          <w:sz w:val="24"/>
          <w:szCs w:val="24"/>
          <w:lang w:val="en-US" w:eastAsia="en-GB"/>
        </w:rPr>
      </w:pPr>
      <w:r w:rsidRPr="002C499F">
        <w:rPr>
          <w:rFonts w:ascii="Arial" w:eastAsia="Times New Roman" w:hAnsi="Arial" w:cs="Arial"/>
          <w:color w:val="000000" w:themeColor="text1"/>
          <w:sz w:val="24"/>
          <w:szCs w:val="24"/>
          <w:lang w:val="en-US" w:eastAsia="en-GB"/>
        </w:rPr>
        <w:t xml:space="preserve">UPDATED:  </w:t>
      </w:r>
      <w:r>
        <w:rPr>
          <w:rFonts w:ascii="Arial" w:eastAsia="Times New Roman" w:hAnsi="Arial" w:cs="Arial"/>
          <w:color w:val="000000" w:themeColor="text1"/>
          <w:sz w:val="24"/>
          <w:szCs w:val="24"/>
          <w:lang w:val="en-US" w:eastAsia="en-GB"/>
        </w:rPr>
        <w:t>March 2024</w:t>
      </w:r>
      <w:r w:rsidRPr="002C499F">
        <w:rPr>
          <w:rFonts w:ascii="Arial" w:eastAsia="Times New Roman" w:hAnsi="Arial" w:cs="Arial"/>
          <w:color w:val="000000" w:themeColor="text1"/>
          <w:sz w:val="24"/>
          <w:szCs w:val="24"/>
          <w:lang w:val="en-US" w:eastAsia="en-GB"/>
        </w:rPr>
        <w:t>.  Selina Master</w:t>
      </w:r>
      <w:r>
        <w:rPr>
          <w:rFonts w:ascii="Arial" w:eastAsia="Times New Roman" w:hAnsi="Arial" w:cs="Arial"/>
          <w:color w:val="000000" w:themeColor="text1"/>
          <w:sz w:val="24"/>
          <w:szCs w:val="24"/>
          <w:lang w:val="en-US" w:eastAsia="en-GB"/>
        </w:rPr>
        <w:t>, Donna Kemp</w:t>
      </w:r>
      <w:r w:rsidRPr="002C499F">
        <w:rPr>
          <w:rFonts w:ascii="Arial" w:eastAsia="Times New Roman" w:hAnsi="Arial" w:cs="Arial"/>
          <w:color w:val="000000" w:themeColor="text1"/>
          <w:sz w:val="24"/>
          <w:szCs w:val="24"/>
          <w:lang w:val="en-US" w:eastAsia="en-GB"/>
        </w:rPr>
        <w:t xml:space="preserve"> and Louise Beattie</w:t>
      </w:r>
    </w:p>
    <w:p w14:paraId="24C54829" w14:textId="77777777" w:rsidR="000C2F70" w:rsidRDefault="000C2F70" w:rsidP="000C2F70">
      <w:pPr>
        <w:spacing w:after="0" w:line="240" w:lineRule="auto"/>
        <w:rPr>
          <w:rFonts w:ascii="Arial" w:eastAsia="Times New Roman" w:hAnsi="Arial" w:cs="Arial"/>
          <w:color w:val="000000" w:themeColor="text1"/>
          <w:sz w:val="24"/>
          <w:szCs w:val="24"/>
          <w:lang w:val="en-US" w:eastAsia="en-GB"/>
        </w:rPr>
      </w:pPr>
    </w:p>
    <w:p w14:paraId="3F6E04F1" w14:textId="77777777" w:rsidR="000C2F70" w:rsidRPr="002C499F" w:rsidRDefault="000C2F70" w:rsidP="000C2F70">
      <w:pPr>
        <w:spacing w:after="0" w:line="240" w:lineRule="auto"/>
        <w:rPr>
          <w:rFonts w:ascii="Arial" w:eastAsia="Times New Roman" w:hAnsi="Arial" w:cs="Arial"/>
          <w:bCs/>
          <w:color w:val="000000" w:themeColor="text1"/>
          <w:sz w:val="24"/>
          <w:szCs w:val="24"/>
          <w:lang w:eastAsia="en-GB"/>
        </w:rPr>
      </w:pPr>
      <w:r>
        <w:rPr>
          <w:rFonts w:ascii="Arial" w:eastAsia="Times New Roman" w:hAnsi="Arial" w:cs="Arial"/>
          <w:color w:val="000000" w:themeColor="text1"/>
          <w:sz w:val="24"/>
          <w:szCs w:val="24"/>
          <w:lang w:val="en-US" w:eastAsia="en-GB"/>
        </w:rPr>
        <w:t>Date for Review: March 2025</w:t>
      </w:r>
    </w:p>
    <w:p w14:paraId="04561273" w14:textId="77777777" w:rsidR="00D246EB" w:rsidRPr="002C499F" w:rsidRDefault="00D246EB" w:rsidP="00D246EB">
      <w:pPr>
        <w:spacing w:after="0" w:line="240" w:lineRule="auto"/>
        <w:jc w:val="both"/>
        <w:rPr>
          <w:rFonts w:ascii="Arial" w:eastAsia="Times New Roman" w:hAnsi="Arial" w:cs="Arial"/>
          <w:bCs/>
          <w:color w:val="000000" w:themeColor="text1"/>
          <w:sz w:val="24"/>
          <w:szCs w:val="24"/>
          <w:lang w:eastAsia="en-GB"/>
        </w:rPr>
      </w:pPr>
    </w:p>
    <w:sectPr w:rsidR="00D246EB" w:rsidRPr="002C499F">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F2FC" w14:textId="77777777" w:rsidR="00957906" w:rsidRDefault="00957906" w:rsidP="00367FA1">
      <w:pPr>
        <w:spacing w:after="0" w:line="240" w:lineRule="auto"/>
      </w:pPr>
      <w:r>
        <w:separator/>
      </w:r>
    </w:p>
  </w:endnote>
  <w:endnote w:type="continuationSeparator" w:id="0">
    <w:p w14:paraId="5A9DE44C" w14:textId="77777777" w:rsidR="00957906" w:rsidRDefault="00957906" w:rsidP="0036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475579"/>
      <w:docPartObj>
        <w:docPartGallery w:val="Page Numbers (Bottom of Page)"/>
        <w:docPartUnique/>
      </w:docPartObj>
    </w:sdtPr>
    <w:sdtContent>
      <w:p w14:paraId="73862D43" w14:textId="33C5664C" w:rsidR="00367FA1" w:rsidRDefault="00367FA1" w:rsidP="005359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52A4B9" w14:textId="77777777" w:rsidR="00367FA1" w:rsidRDefault="0036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8381599"/>
      <w:docPartObj>
        <w:docPartGallery w:val="Page Numbers (Bottom of Page)"/>
        <w:docPartUnique/>
      </w:docPartObj>
    </w:sdtPr>
    <w:sdtContent>
      <w:p w14:paraId="0D6B3FE2" w14:textId="068F2900" w:rsidR="00367FA1" w:rsidRDefault="00367FA1" w:rsidP="005359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D9B114" w14:textId="77777777" w:rsidR="00367FA1" w:rsidRDefault="0036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C0EA" w14:textId="77777777" w:rsidR="00957906" w:rsidRDefault="00957906" w:rsidP="00367FA1">
      <w:pPr>
        <w:spacing w:after="0" w:line="240" w:lineRule="auto"/>
      </w:pPr>
      <w:r>
        <w:separator/>
      </w:r>
    </w:p>
  </w:footnote>
  <w:footnote w:type="continuationSeparator" w:id="0">
    <w:p w14:paraId="68518877" w14:textId="77777777" w:rsidR="00957906" w:rsidRDefault="00957906" w:rsidP="0036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4.6pt;height:4.6pt" o:bullet="t">
        <v:imagedata r:id="rId1" o:title="bullet"/>
      </v:shape>
    </w:pict>
  </w:numPicBullet>
  <w:numPicBullet w:numPicBulletId="1">
    <w:pict>
      <v:shape id="_x0000_i1285" type="#_x0000_t75" style="width:3in;height:3in" o:bullet="t"/>
    </w:pict>
  </w:numPicBullet>
  <w:numPicBullet w:numPicBulletId="2">
    <w:pict>
      <v:shape id="_x0000_i1286" type="#_x0000_t75" style="width:3in;height:3in" o:bullet="t"/>
    </w:pict>
  </w:numPicBullet>
  <w:abstractNum w:abstractNumId="0" w15:restartNumberingAfterBreak="0">
    <w:nsid w:val="010543A2"/>
    <w:multiLevelType w:val="multilevel"/>
    <w:tmpl w:val="AC0E464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0CA7"/>
    <w:multiLevelType w:val="hybridMultilevel"/>
    <w:tmpl w:val="0D501FF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534B05"/>
    <w:multiLevelType w:val="multilevel"/>
    <w:tmpl w:val="8250C9A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53F92"/>
    <w:multiLevelType w:val="hybridMultilevel"/>
    <w:tmpl w:val="2EA4C6C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C1A61D9"/>
    <w:multiLevelType w:val="hybridMultilevel"/>
    <w:tmpl w:val="2F0EA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63E93"/>
    <w:multiLevelType w:val="hybridMultilevel"/>
    <w:tmpl w:val="A524F1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F61BD"/>
    <w:multiLevelType w:val="multilevel"/>
    <w:tmpl w:val="C9C07E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F731C"/>
    <w:multiLevelType w:val="hybridMultilevel"/>
    <w:tmpl w:val="9E048CAE"/>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8" w15:restartNumberingAfterBreak="0">
    <w:nsid w:val="16142953"/>
    <w:multiLevelType w:val="multilevel"/>
    <w:tmpl w:val="2DA69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3480D"/>
    <w:multiLevelType w:val="multilevel"/>
    <w:tmpl w:val="99B6756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D0D72"/>
    <w:multiLevelType w:val="multilevel"/>
    <w:tmpl w:val="1FF09B2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45212"/>
    <w:multiLevelType w:val="hybridMultilevel"/>
    <w:tmpl w:val="618EE92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193F321D"/>
    <w:multiLevelType w:val="hybridMultilevel"/>
    <w:tmpl w:val="89EC8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F0447B"/>
    <w:multiLevelType w:val="hybridMultilevel"/>
    <w:tmpl w:val="BE8C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A09C9"/>
    <w:multiLevelType w:val="multilevel"/>
    <w:tmpl w:val="18E8D18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A4646"/>
    <w:multiLevelType w:val="hybridMultilevel"/>
    <w:tmpl w:val="4F40B0C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1CDF3C13"/>
    <w:multiLevelType w:val="hybridMultilevel"/>
    <w:tmpl w:val="BA88850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EB40BA1"/>
    <w:multiLevelType w:val="multilevel"/>
    <w:tmpl w:val="92F6820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4A5F79"/>
    <w:multiLevelType w:val="multilevel"/>
    <w:tmpl w:val="D2C2EC1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301A52"/>
    <w:multiLevelType w:val="hybridMultilevel"/>
    <w:tmpl w:val="C450A8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6E324D"/>
    <w:multiLevelType w:val="hybridMultilevel"/>
    <w:tmpl w:val="F516EED6"/>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2D5710E1"/>
    <w:multiLevelType w:val="hybridMultilevel"/>
    <w:tmpl w:val="670A6C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32F35752"/>
    <w:multiLevelType w:val="multilevel"/>
    <w:tmpl w:val="47BED08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B803BF"/>
    <w:multiLevelType w:val="hybridMultilevel"/>
    <w:tmpl w:val="ECAE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77E2ABB"/>
    <w:multiLevelType w:val="hybridMultilevel"/>
    <w:tmpl w:val="EC4A822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ADC440E"/>
    <w:multiLevelType w:val="hybridMultilevel"/>
    <w:tmpl w:val="FD262F8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B920295"/>
    <w:multiLevelType w:val="multilevel"/>
    <w:tmpl w:val="8CA8723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15B67"/>
    <w:multiLevelType w:val="hybridMultilevel"/>
    <w:tmpl w:val="847607E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3E1D1F9F"/>
    <w:multiLevelType w:val="hybridMultilevel"/>
    <w:tmpl w:val="4EE41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831D87"/>
    <w:multiLevelType w:val="hybridMultilevel"/>
    <w:tmpl w:val="15D261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683F9D"/>
    <w:multiLevelType w:val="multilevel"/>
    <w:tmpl w:val="5388DE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3E018A"/>
    <w:multiLevelType w:val="hybridMultilevel"/>
    <w:tmpl w:val="56160ADE"/>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E957F8A"/>
    <w:multiLevelType w:val="hybridMultilevel"/>
    <w:tmpl w:val="6C2EB9FA"/>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33" w15:restartNumberingAfterBreak="0">
    <w:nsid w:val="51D105EF"/>
    <w:multiLevelType w:val="multilevel"/>
    <w:tmpl w:val="BFF005F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2F7435"/>
    <w:multiLevelType w:val="hybridMultilevel"/>
    <w:tmpl w:val="822EB85C"/>
    <w:lvl w:ilvl="0" w:tplc="3BF466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3C2D89"/>
    <w:multiLevelType w:val="hybridMultilevel"/>
    <w:tmpl w:val="5E9E5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55850EAA"/>
    <w:multiLevelType w:val="hybridMultilevel"/>
    <w:tmpl w:val="8D7C7020"/>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6891C2E"/>
    <w:multiLevelType w:val="multilevel"/>
    <w:tmpl w:val="7BD2CC5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2A6F29"/>
    <w:multiLevelType w:val="hybridMultilevel"/>
    <w:tmpl w:val="9132C2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59640DCB"/>
    <w:multiLevelType w:val="multilevel"/>
    <w:tmpl w:val="CC264ED6"/>
    <w:lvl w:ilvl="0">
      <w:start w:val="1"/>
      <w:numFmt w:val="bullet"/>
      <w:lvlText w:val=""/>
      <w:lvlPicBulletId w:val="0"/>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0" w15:restartNumberingAfterBreak="0">
    <w:nsid w:val="5B157A77"/>
    <w:multiLevelType w:val="multilevel"/>
    <w:tmpl w:val="044647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E4123F"/>
    <w:multiLevelType w:val="multilevel"/>
    <w:tmpl w:val="55DEA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126B70"/>
    <w:multiLevelType w:val="hybridMultilevel"/>
    <w:tmpl w:val="BA3E6576"/>
    <w:lvl w:ilvl="0" w:tplc="0809000B">
      <w:start w:val="1"/>
      <w:numFmt w:val="bullet"/>
      <w:lvlText w:val=""/>
      <w:lvlJc w:val="left"/>
      <w:pPr>
        <w:tabs>
          <w:tab w:val="num" w:pos="720"/>
        </w:tabs>
        <w:ind w:left="720" w:hanging="360"/>
      </w:pPr>
      <w:rPr>
        <w:rFonts w:ascii="Wingdings" w:hAnsi="Wingdings" w:hint="default"/>
      </w:rPr>
    </w:lvl>
    <w:lvl w:ilvl="1" w:tplc="0409001B">
      <w:start w:val="1"/>
      <w:numFmt w:val="lowerRoman"/>
      <w:lvlText w:val="%2."/>
      <w:lvlJc w:val="right"/>
      <w:pPr>
        <w:tabs>
          <w:tab w:val="num" w:pos="1440"/>
        </w:tabs>
        <w:ind w:left="1440" w:hanging="360"/>
      </w:pPr>
    </w:lvl>
    <w:lvl w:ilvl="2" w:tplc="0409000B">
      <w:start w:val="1"/>
      <w:numFmt w:val="bullet"/>
      <w:lvlText w:val=""/>
      <w:lvlJc w:val="left"/>
      <w:pPr>
        <w:tabs>
          <w:tab w:val="num" w:pos="2340"/>
        </w:tabs>
        <w:ind w:left="23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5F1F7ACF"/>
    <w:multiLevelType w:val="multilevel"/>
    <w:tmpl w:val="3B14D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C44C1D"/>
    <w:multiLevelType w:val="multilevel"/>
    <w:tmpl w:val="773CB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622328"/>
    <w:multiLevelType w:val="hybridMultilevel"/>
    <w:tmpl w:val="D7A21F4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6C5A0D99"/>
    <w:multiLevelType w:val="hybridMultilevel"/>
    <w:tmpl w:val="BB2AAF7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6DB16873"/>
    <w:multiLevelType w:val="hybridMultilevel"/>
    <w:tmpl w:val="B762D60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6FAA21AE"/>
    <w:multiLevelType w:val="hybridMultilevel"/>
    <w:tmpl w:val="6EA64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0BB0F02"/>
    <w:multiLevelType w:val="hybridMultilevel"/>
    <w:tmpl w:val="B972E5C8"/>
    <w:lvl w:ilvl="0" w:tplc="08090001">
      <w:start w:val="1"/>
      <w:numFmt w:val="bullet"/>
      <w:lvlText w:val=""/>
      <w:lvlJc w:val="left"/>
      <w:pPr>
        <w:tabs>
          <w:tab w:val="num" w:pos="540"/>
        </w:tabs>
        <w:ind w:left="540" w:hanging="360"/>
      </w:pPr>
      <w:rPr>
        <w:rFonts w:ascii="Symbol" w:hAnsi="Symbol" w:hint="default"/>
      </w:rPr>
    </w:lvl>
    <w:lvl w:ilvl="1" w:tplc="0409001B">
      <w:start w:val="1"/>
      <w:numFmt w:val="lowerRoman"/>
      <w:lvlText w:val="%2."/>
      <w:lvlJc w:val="righ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50" w15:restartNumberingAfterBreak="0">
    <w:nsid w:val="77374812"/>
    <w:multiLevelType w:val="multilevel"/>
    <w:tmpl w:val="26D28AB4"/>
    <w:lvl w:ilvl="0">
      <w:start w:val="1"/>
      <w:numFmt w:val="bullet"/>
      <w:lvlText w:val=""/>
      <w:lvlPicBulletId w:val="0"/>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1" w15:restartNumberingAfterBreak="0">
    <w:nsid w:val="7E3A5D91"/>
    <w:multiLevelType w:val="hybridMultilevel"/>
    <w:tmpl w:val="99B0846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F5E0135"/>
    <w:multiLevelType w:val="multilevel"/>
    <w:tmpl w:val="1C125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738921">
    <w:abstractNumId w:val="32"/>
  </w:num>
  <w:num w:numId="2" w16cid:durableId="1994791814">
    <w:abstractNumId w:val="51"/>
  </w:num>
  <w:num w:numId="3" w16cid:durableId="2144887741">
    <w:abstractNumId w:val="23"/>
  </w:num>
  <w:num w:numId="4" w16cid:durableId="1430195359">
    <w:abstractNumId w:val="48"/>
  </w:num>
  <w:num w:numId="5" w16cid:durableId="1020617920">
    <w:abstractNumId w:val="7"/>
  </w:num>
  <w:num w:numId="6" w16cid:durableId="1593126538">
    <w:abstractNumId w:val="28"/>
  </w:num>
  <w:num w:numId="7" w16cid:durableId="1200126581">
    <w:abstractNumId w:val="4"/>
  </w:num>
  <w:num w:numId="8" w16cid:durableId="184995208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6916178">
    <w:abstractNumId w:val="29"/>
  </w:num>
  <w:num w:numId="10" w16cid:durableId="7124199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6413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2251206">
    <w:abstractNumId w:val="12"/>
  </w:num>
  <w:num w:numId="13" w16cid:durableId="19340438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482147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3381810">
    <w:abstractNumId w:val="19"/>
  </w:num>
  <w:num w:numId="16" w16cid:durableId="19787981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700737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97877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626680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22170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740487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10624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83797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237842">
    <w:abstractNumId w:val="5"/>
  </w:num>
  <w:num w:numId="25" w16cid:durableId="2078546930">
    <w:abstractNumId w:val="4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5972361">
    <w:abstractNumId w:val="46"/>
  </w:num>
  <w:num w:numId="27" w16cid:durableId="21843769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521725">
    <w:abstractNumId w:val="35"/>
  </w:num>
  <w:num w:numId="29" w16cid:durableId="47385197">
    <w:abstractNumId w:val="38"/>
  </w:num>
  <w:num w:numId="30" w16cid:durableId="1551306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4139237">
    <w:abstractNumId w:val="34"/>
  </w:num>
  <w:num w:numId="32" w16cid:durableId="1311715149">
    <w:abstractNumId w:val="39"/>
  </w:num>
  <w:num w:numId="33" w16cid:durableId="559436427">
    <w:abstractNumId w:val="22"/>
  </w:num>
  <w:num w:numId="34" w16cid:durableId="2022470070">
    <w:abstractNumId w:val="26"/>
  </w:num>
  <w:num w:numId="35" w16cid:durableId="1596860826">
    <w:abstractNumId w:val="50"/>
  </w:num>
  <w:num w:numId="36" w16cid:durableId="1862664231">
    <w:abstractNumId w:val="10"/>
  </w:num>
  <w:num w:numId="37" w16cid:durableId="1723746359">
    <w:abstractNumId w:val="40"/>
  </w:num>
  <w:num w:numId="38" w16cid:durableId="497572705">
    <w:abstractNumId w:val="2"/>
  </w:num>
  <w:num w:numId="39" w16cid:durableId="567152160">
    <w:abstractNumId w:val="9"/>
  </w:num>
  <w:num w:numId="40" w16cid:durableId="307247801">
    <w:abstractNumId w:val="14"/>
  </w:num>
  <w:num w:numId="41" w16cid:durableId="2120903139">
    <w:abstractNumId w:val="37"/>
  </w:num>
  <w:num w:numId="42" w16cid:durableId="1814330876">
    <w:abstractNumId w:val="30"/>
  </w:num>
  <w:num w:numId="43" w16cid:durableId="1407609811">
    <w:abstractNumId w:val="17"/>
  </w:num>
  <w:num w:numId="44" w16cid:durableId="748161763">
    <w:abstractNumId w:val="0"/>
  </w:num>
  <w:num w:numId="45" w16cid:durableId="1281493356">
    <w:abstractNumId w:val="6"/>
  </w:num>
  <w:num w:numId="46" w16cid:durableId="1161502575">
    <w:abstractNumId w:val="18"/>
  </w:num>
  <w:num w:numId="47" w16cid:durableId="1518808726">
    <w:abstractNumId w:val="33"/>
  </w:num>
  <w:num w:numId="48" w16cid:durableId="1928924693">
    <w:abstractNumId w:val="1"/>
  </w:num>
  <w:num w:numId="49" w16cid:durableId="2062748483">
    <w:abstractNumId w:val="42"/>
  </w:num>
  <w:num w:numId="50" w16cid:durableId="1987011614">
    <w:abstractNumId w:val="21"/>
  </w:num>
  <w:num w:numId="51" w16cid:durableId="1854151021">
    <w:abstractNumId w:val="13"/>
  </w:num>
  <w:num w:numId="52" w16cid:durableId="2120755051">
    <w:abstractNumId w:val="44"/>
  </w:num>
  <w:num w:numId="53" w16cid:durableId="1846557049">
    <w:abstractNumId w:val="41"/>
  </w:num>
  <w:num w:numId="54" w16cid:durableId="1571649884">
    <w:abstractNumId w:val="8"/>
  </w:num>
  <w:num w:numId="55" w16cid:durableId="1522742040">
    <w:abstractNumId w:val="52"/>
  </w:num>
  <w:num w:numId="56" w16cid:durableId="95502028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EB"/>
    <w:rsid w:val="00033F11"/>
    <w:rsid w:val="00066F41"/>
    <w:rsid w:val="0007245B"/>
    <w:rsid w:val="00094425"/>
    <w:rsid w:val="000A577F"/>
    <w:rsid w:val="000A658A"/>
    <w:rsid w:val="000B773D"/>
    <w:rsid w:val="000C2892"/>
    <w:rsid w:val="000C2F70"/>
    <w:rsid w:val="0015461E"/>
    <w:rsid w:val="001D3588"/>
    <w:rsid w:val="0029387B"/>
    <w:rsid w:val="002C499F"/>
    <w:rsid w:val="00300993"/>
    <w:rsid w:val="003267B7"/>
    <w:rsid w:val="00367FA1"/>
    <w:rsid w:val="00382681"/>
    <w:rsid w:val="00396628"/>
    <w:rsid w:val="003B647E"/>
    <w:rsid w:val="003E26F2"/>
    <w:rsid w:val="004263EE"/>
    <w:rsid w:val="004271C7"/>
    <w:rsid w:val="004444B4"/>
    <w:rsid w:val="004B4DFF"/>
    <w:rsid w:val="004D6124"/>
    <w:rsid w:val="0054031A"/>
    <w:rsid w:val="005571BE"/>
    <w:rsid w:val="00561DE8"/>
    <w:rsid w:val="005629D4"/>
    <w:rsid w:val="005911B8"/>
    <w:rsid w:val="0059154B"/>
    <w:rsid w:val="005F3A5F"/>
    <w:rsid w:val="005F4E1B"/>
    <w:rsid w:val="005F6931"/>
    <w:rsid w:val="00610AD2"/>
    <w:rsid w:val="00625A4A"/>
    <w:rsid w:val="0062716B"/>
    <w:rsid w:val="00644A40"/>
    <w:rsid w:val="00645352"/>
    <w:rsid w:val="00685FDC"/>
    <w:rsid w:val="006A795D"/>
    <w:rsid w:val="006C7658"/>
    <w:rsid w:val="00764FEA"/>
    <w:rsid w:val="007C7258"/>
    <w:rsid w:val="007D0CDB"/>
    <w:rsid w:val="007D6736"/>
    <w:rsid w:val="00837A66"/>
    <w:rsid w:val="00846169"/>
    <w:rsid w:val="008741F2"/>
    <w:rsid w:val="008828AA"/>
    <w:rsid w:val="00882F7C"/>
    <w:rsid w:val="008841E9"/>
    <w:rsid w:val="008A69CF"/>
    <w:rsid w:val="008F1CF2"/>
    <w:rsid w:val="00921190"/>
    <w:rsid w:val="009511A7"/>
    <w:rsid w:val="0095573D"/>
    <w:rsid w:val="00957906"/>
    <w:rsid w:val="00970DB1"/>
    <w:rsid w:val="009F5548"/>
    <w:rsid w:val="00A01E20"/>
    <w:rsid w:val="00A36048"/>
    <w:rsid w:val="00A36D4A"/>
    <w:rsid w:val="00A828F3"/>
    <w:rsid w:val="00AB74EC"/>
    <w:rsid w:val="00AD3F0A"/>
    <w:rsid w:val="00AF0266"/>
    <w:rsid w:val="00B934C3"/>
    <w:rsid w:val="00BC4798"/>
    <w:rsid w:val="00BF3F5B"/>
    <w:rsid w:val="00C65D03"/>
    <w:rsid w:val="00C8340E"/>
    <w:rsid w:val="00CB54ED"/>
    <w:rsid w:val="00CC5D58"/>
    <w:rsid w:val="00CF1C01"/>
    <w:rsid w:val="00D246EB"/>
    <w:rsid w:val="00DF7228"/>
    <w:rsid w:val="00E14A35"/>
    <w:rsid w:val="00E17DF3"/>
    <w:rsid w:val="00E26C18"/>
    <w:rsid w:val="00E462E7"/>
    <w:rsid w:val="00E6166C"/>
    <w:rsid w:val="00EB3EA9"/>
    <w:rsid w:val="00EB7A40"/>
    <w:rsid w:val="00EF6FD2"/>
    <w:rsid w:val="00F303C6"/>
    <w:rsid w:val="00F431B8"/>
    <w:rsid w:val="00F512CA"/>
    <w:rsid w:val="00F6423D"/>
    <w:rsid w:val="00F8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C48B"/>
  <w15:docId w15:val="{7619A9E1-6F39-425E-8C88-2F91024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1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65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511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FDC"/>
    <w:pPr>
      <w:ind w:left="720"/>
      <w:contextualSpacing/>
    </w:pPr>
  </w:style>
  <w:style w:type="paragraph" w:styleId="BalloonText">
    <w:name w:val="Balloon Text"/>
    <w:basedOn w:val="Normal"/>
    <w:link w:val="BalloonTextChar"/>
    <w:uiPriority w:val="99"/>
    <w:semiHidden/>
    <w:unhideWhenUsed/>
    <w:rsid w:val="00F30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C6"/>
    <w:rPr>
      <w:rFonts w:ascii="Segoe UI" w:hAnsi="Segoe UI" w:cs="Segoe UI"/>
      <w:sz w:val="18"/>
      <w:szCs w:val="18"/>
    </w:rPr>
  </w:style>
  <w:style w:type="character" w:styleId="CommentReference">
    <w:name w:val="annotation reference"/>
    <w:basedOn w:val="DefaultParagraphFont"/>
    <w:uiPriority w:val="99"/>
    <w:semiHidden/>
    <w:unhideWhenUsed/>
    <w:rsid w:val="00F303C6"/>
    <w:rPr>
      <w:sz w:val="16"/>
      <w:szCs w:val="16"/>
    </w:rPr>
  </w:style>
  <w:style w:type="paragraph" w:styleId="CommentText">
    <w:name w:val="annotation text"/>
    <w:basedOn w:val="Normal"/>
    <w:link w:val="CommentTextChar"/>
    <w:uiPriority w:val="99"/>
    <w:semiHidden/>
    <w:unhideWhenUsed/>
    <w:rsid w:val="00F303C6"/>
    <w:pPr>
      <w:spacing w:line="240" w:lineRule="auto"/>
    </w:pPr>
    <w:rPr>
      <w:sz w:val="20"/>
      <w:szCs w:val="20"/>
    </w:rPr>
  </w:style>
  <w:style w:type="character" w:customStyle="1" w:styleId="CommentTextChar">
    <w:name w:val="Comment Text Char"/>
    <w:basedOn w:val="DefaultParagraphFont"/>
    <w:link w:val="CommentText"/>
    <w:uiPriority w:val="99"/>
    <w:semiHidden/>
    <w:rsid w:val="00F303C6"/>
    <w:rPr>
      <w:sz w:val="20"/>
      <w:szCs w:val="20"/>
    </w:rPr>
  </w:style>
  <w:style w:type="paragraph" w:styleId="CommentSubject">
    <w:name w:val="annotation subject"/>
    <w:basedOn w:val="CommentText"/>
    <w:next w:val="CommentText"/>
    <w:link w:val="CommentSubjectChar"/>
    <w:uiPriority w:val="99"/>
    <w:semiHidden/>
    <w:unhideWhenUsed/>
    <w:rsid w:val="00F303C6"/>
    <w:rPr>
      <w:b/>
      <w:bCs/>
    </w:rPr>
  </w:style>
  <w:style w:type="character" w:customStyle="1" w:styleId="CommentSubjectChar">
    <w:name w:val="Comment Subject Char"/>
    <w:basedOn w:val="CommentTextChar"/>
    <w:link w:val="CommentSubject"/>
    <w:uiPriority w:val="99"/>
    <w:semiHidden/>
    <w:rsid w:val="00F303C6"/>
    <w:rPr>
      <w:b/>
      <w:bCs/>
      <w:sz w:val="20"/>
      <w:szCs w:val="20"/>
    </w:rPr>
  </w:style>
  <w:style w:type="paragraph" w:styleId="Revision">
    <w:name w:val="Revision"/>
    <w:hidden/>
    <w:uiPriority w:val="99"/>
    <w:semiHidden/>
    <w:rsid w:val="00A36D4A"/>
    <w:pPr>
      <w:spacing w:after="0" w:line="240" w:lineRule="auto"/>
    </w:pPr>
  </w:style>
  <w:style w:type="character" w:styleId="Hyperlink">
    <w:name w:val="Hyperlink"/>
    <w:basedOn w:val="DefaultParagraphFont"/>
    <w:uiPriority w:val="99"/>
    <w:unhideWhenUsed/>
    <w:rsid w:val="006A795D"/>
    <w:rPr>
      <w:color w:val="0000FF" w:themeColor="hyperlink"/>
      <w:u w:val="single"/>
    </w:rPr>
  </w:style>
  <w:style w:type="character" w:styleId="UnresolvedMention">
    <w:name w:val="Unresolved Mention"/>
    <w:basedOn w:val="DefaultParagraphFont"/>
    <w:uiPriority w:val="99"/>
    <w:semiHidden/>
    <w:unhideWhenUsed/>
    <w:rsid w:val="006A795D"/>
    <w:rPr>
      <w:color w:val="605E5C"/>
      <w:shd w:val="clear" w:color="auto" w:fill="E1DFDD"/>
    </w:rPr>
  </w:style>
  <w:style w:type="character" w:customStyle="1" w:styleId="Heading2Char">
    <w:name w:val="Heading 2 Char"/>
    <w:basedOn w:val="DefaultParagraphFont"/>
    <w:link w:val="Heading2"/>
    <w:uiPriority w:val="9"/>
    <w:semiHidden/>
    <w:rsid w:val="00C65D0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511A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11A7"/>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67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FA1"/>
    <w:rPr>
      <w:sz w:val="20"/>
      <w:szCs w:val="20"/>
    </w:rPr>
  </w:style>
  <w:style w:type="character" w:styleId="FootnoteReference">
    <w:name w:val="footnote reference"/>
    <w:basedOn w:val="DefaultParagraphFont"/>
    <w:uiPriority w:val="99"/>
    <w:semiHidden/>
    <w:unhideWhenUsed/>
    <w:rsid w:val="00367FA1"/>
    <w:rPr>
      <w:vertAlign w:val="superscript"/>
    </w:rPr>
  </w:style>
  <w:style w:type="paragraph" w:styleId="Footer">
    <w:name w:val="footer"/>
    <w:basedOn w:val="Normal"/>
    <w:link w:val="FooterChar"/>
    <w:uiPriority w:val="99"/>
    <w:unhideWhenUsed/>
    <w:rsid w:val="00367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A1"/>
  </w:style>
  <w:style w:type="character" w:styleId="PageNumber">
    <w:name w:val="page number"/>
    <w:basedOn w:val="DefaultParagraphFont"/>
    <w:uiPriority w:val="99"/>
    <w:semiHidden/>
    <w:unhideWhenUsed/>
    <w:rsid w:val="00367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6795">
      <w:bodyDiv w:val="1"/>
      <w:marLeft w:val="0"/>
      <w:marRight w:val="0"/>
      <w:marTop w:val="0"/>
      <w:marBottom w:val="0"/>
      <w:divBdr>
        <w:top w:val="none" w:sz="0" w:space="0" w:color="auto"/>
        <w:left w:val="none" w:sz="0" w:space="0" w:color="auto"/>
        <w:bottom w:val="none" w:sz="0" w:space="0" w:color="auto"/>
        <w:right w:val="none" w:sz="0" w:space="0" w:color="auto"/>
      </w:divBdr>
      <w:divsChild>
        <w:div w:id="2058815292">
          <w:marLeft w:val="0"/>
          <w:marRight w:val="0"/>
          <w:marTop w:val="0"/>
          <w:marBottom w:val="0"/>
          <w:divBdr>
            <w:top w:val="none" w:sz="0" w:space="0" w:color="auto"/>
            <w:left w:val="none" w:sz="0" w:space="0" w:color="auto"/>
            <w:bottom w:val="none" w:sz="0" w:space="0" w:color="auto"/>
            <w:right w:val="none" w:sz="0" w:space="0" w:color="auto"/>
          </w:divBdr>
          <w:divsChild>
            <w:div w:id="974874950">
              <w:marLeft w:val="0"/>
              <w:marRight w:val="0"/>
              <w:marTop w:val="0"/>
              <w:marBottom w:val="0"/>
              <w:divBdr>
                <w:top w:val="none" w:sz="0" w:space="0" w:color="auto"/>
                <w:left w:val="none" w:sz="0" w:space="0" w:color="auto"/>
                <w:bottom w:val="none" w:sz="0" w:space="0" w:color="auto"/>
                <w:right w:val="none" w:sz="0" w:space="0" w:color="auto"/>
              </w:divBdr>
            </w:div>
            <w:div w:id="737560575">
              <w:marLeft w:val="0"/>
              <w:marRight w:val="0"/>
              <w:marTop w:val="0"/>
              <w:marBottom w:val="0"/>
              <w:divBdr>
                <w:top w:val="none" w:sz="0" w:space="0" w:color="auto"/>
                <w:left w:val="none" w:sz="0" w:space="0" w:color="auto"/>
                <w:bottom w:val="none" w:sz="0" w:space="0" w:color="auto"/>
                <w:right w:val="none" w:sz="0" w:space="0" w:color="auto"/>
              </w:divBdr>
              <w:divsChild>
                <w:div w:id="814833562">
                  <w:marLeft w:val="0"/>
                  <w:marRight w:val="0"/>
                  <w:marTop w:val="0"/>
                  <w:marBottom w:val="0"/>
                  <w:divBdr>
                    <w:top w:val="none" w:sz="0" w:space="0" w:color="auto"/>
                    <w:left w:val="none" w:sz="0" w:space="0" w:color="auto"/>
                    <w:bottom w:val="none" w:sz="0" w:space="0" w:color="auto"/>
                    <w:right w:val="none" w:sz="0" w:space="0" w:color="auto"/>
                  </w:divBdr>
                  <w:divsChild>
                    <w:div w:id="18222321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509565">
              <w:marLeft w:val="0"/>
              <w:marRight w:val="0"/>
              <w:marTop w:val="0"/>
              <w:marBottom w:val="0"/>
              <w:divBdr>
                <w:top w:val="none" w:sz="0" w:space="0" w:color="auto"/>
                <w:left w:val="none" w:sz="0" w:space="0" w:color="auto"/>
                <w:bottom w:val="none" w:sz="0" w:space="0" w:color="auto"/>
                <w:right w:val="none" w:sz="0" w:space="0" w:color="auto"/>
              </w:divBdr>
              <w:divsChild>
                <w:div w:id="763963585">
                  <w:marLeft w:val="0"/>
                  <w:marRight w:val="0"/>
                  <w:marTop w:val="0"/>
                  <w:marBottom w:val="0"/>
                  <w:divBdr>
                    <w:top w:val="none" w:sz="0" w:space="0" w:color="auto"/>
                    <w:left w:val="none" w:sz="0" w:space="0" w:color="auto"/>
                    <w:bottom w:val="none" w:sz="0" w:space="0" w:color="auto"/>
                    <w:right w:val="none" w:sz="0" w:space="0" w:color="auto"/>
                  </w:divBdr>
                  <w:divsChild>
                    <w:div w:id="649096224">
                      <w:marLeft w:val="-225"/>
                      <w:marRight w:val="-225"/>
                      <w:marTop w:val="0"/>
                      <w:marBottom w:val="0"/>
                      <w:divBdr>
                        <w:top w:val="none" w:sz="0" w:space="0" w:color="auto"/>
                        <w:left w:val="none" w:sz="0" w:space="0" w:color="auto"/>
                        <w:bottom w:val="none" w:sz="0" w:space="0" w:color="auto"/>
                        <w:right w:val="none" w:sz="0" w:space="0" w:color="auto"/>
                      </w:divBdr>
                      <w:divsChild>
                        <w:div w:id="1808618997">
                          <w:marLeft w:val="0"/>
                          <w:marRight w:val="0"/>
                          <w:marTop w:val="0"/>
                          <w:marBottom w:val="0"/>
                          <w:divBdr>
                            <w:top w:val="none" w:sz="0" w:space="0" w:color="auto"/>
                            <w:left w:val="none" w:sz="0" w:space="0" w:color="auto"/>
                            <w:bottom w:val="none" w:sz="0" w:space="0" w:color="auto"/>
                            <w:right w:val="none" w:sz="0" w:space="0" w:color="auto"/>
                          </w:divBdr>
                          <w:divsChild>
                            <w:div w:id="431827160">
                              <w:marLeft w:val="0"/>
                              <w:marRight w:val="0"/>
                              <w:marTop w:val="0"/>
                              <w:marBottom w:val="0"/>
                              <w:divBdr>
                                <w:top w:val="none" w:sz="0" w:space="0" w:color="auto"/>
                                <w:left w:val="none" w:sz="0" w:space="0" w:color="auto"/>
                                <w:bottom w:val="none" w:sz="0" w:space="0" w:color="auto"/>
                                <w:right w:val="none" w:sz="0" w:space="0" w:color="auto"/>
                              </w:divBdr>
                              <w:divsChild>
                                <w:div w:id="2174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898060">
              <w:marLeft w:val="0"/>
              <w:marRight w:val="0"/>
              <w:marTop w:val="0"/>
              <w:marBottom w:val="0"/>
              <w:divBdr>
                <w:top w:val="none" w:sz="0" w:space="0" w:color="auto"/>
                <w:left w:val="none" w:sz="0" w:space="0" w:color="auto"/>
                <w:bottom w:val="none" w:sz="0" w:space="0" w:color="auto"/>
                <w:right w:val="none" w:sz="0" w:space="0" w:color="auto"/>
              </w:divBdr>
              <w:divsChild>
                <w:div w:id="390422420">
                  <w:marLeft w:val="0"/>
                  <w:marRight w:val="0"/>
                  <w:marTop w:val="0"/>
                  <w:marBottom w:val="0"/>
                  <w:divBdr>
                    <w:top w:val="none" w:sz="0" w:space="0" w:color="auto"/>
                    <w:left w:val="none" w:sz="0" w:space="0" w:color="auto"/>
                    <w:bottom w:val="none" w:sz="0" w:space="0" w:color="auto"/>
                    <w:right w:val="none" w:sz="0" w:space="0" w:color="auto"/>
                  </w:divBdr>
                </w:div>
              </w:divsChild>
            </w:div>
            <w:div w:id="1025013813">
              <w:marLeft w:val="0"/>
              <w:marRight w:val="0"/>
              <w:marTop w:val="0"/>
              <w:marBottom w:val="0"/>
              <w:divBdr>
                <w:top w:val="none" w:sz="0" w:space="0" w:color="auto"/>
                <w:left w:val="none" w:sz="0" w:space="0" w:color="auto"/>
                <w:bottom w:val="none" w:sz="0" w:space="0" w:color="auto"/>
                <w:right w:val="none" w:sz="0" w:space="0" w:color="auto"/>
              </w:divBdr>
              <w:divsChild>
                <w:div w:id="1193684670">
                  <w:marLeft w:val="0"/>
                  <w:marRight w:val="0"/>
                  <w:marTop w:val="0"/>
                  <w:marBottom w:val="0"/>
                  <w:divBdr>
                    <w:top w:val="none" w:sz="0" w:space="0" w:color="auto"/>
                    <w:left w:val="none" w:sz="0" w:space="0" w:color="auto"/>
                    <w:bottom w:val="none" w:sz="0" w:space="0" w:color="auto"/>
                    <w:right w:val="none" w:sz="0" w:space="0" w:color="auto"/>
                  </w:divBdr>
                </w:div>
              </w:divsChild>
            </w:div>
            <w:div w:id="680398176">
              <w:marLeft w:val="0"/>
              <w:marRight w:val="0"/>
              <w:marTop w:val="0"/>
              <w:marBottom w:val="0"/>
              <w:divBdr>
                <w:top w:val="none" w:sz="0" w:space="0" w:color="auto"/>
                <w:left w:val="none" w:sz="0" w:space="0" w:color="auto"/>
                <w:bottom w:val="none" w:sz="0" w:space="0" w:color="auto"/>
                <w:right w:val="none" w:sz="0" w:space="0" w:color="auto"/>
              </w:divBdr>
            </w:div>
            <w:div w:id="2062485770">
              <w:marLeft w:val="0"/>
              <w:marRight w:val="0"/>
              <w:marTop w:val="0"/>
              <w:marBottom w:val="0"/>
              <w:divBdr>
                <w:top w:val="none" w:sz="0" w:space="0" w:color="auto"/>
                <w:left w:val="none" w:sz="0" w:space="0" w:color="auto"/>
                <w:bottom w:val="none" w:sz="0" w:space="0" w:color="auto"/>
                <w:right w:val="none" w:sz="0" w:space="0" w:color="auto"/>
              </w:divBdr>
              <w:divsChild>
                <w:div w:id="205338374">
                  <w:marLeft w:val="0"/>
                  <w:marRight w:val="0"/>
                  <w:marTop w:val="0"/>
                  <w:marBottom w:val="0"/>
                  <w:divBdr>
                    <w:top w:val="none" w:sz="0" w:space="0" w:color="auto"/>
                    <w:left w:val="none" w:sz="0" w:space="0" w:color="auto"/>
                    <w:bottom w:val="none" w:sz="0" w:space="0" w:color="auto"/>
                    <w:right w:val="none" w:sz="0" w:space="0" w:color="auto"/>
                  </w:divBdr>
                  <w:divsChild>
                    <w:div w:id="1760713044">
                      <w:marLeft w:val="-225"/>
                      <w:marRight w:val="-225"/>
                      <w:marTop w:val="0"/>
                      <w:marBottom w:val="0"/>
                      <w:divBdr>
                        <w:top w:val="none" w:sz="0" w:space="0" w:color="auto"/>
                        <w:left w:val="none" w:sz="0" w:space="0" w:color="auto"/>
                        <w:bottom w:val="none" w:sz="0" w:space="0" w:color="auto"/>
                        <w:right w:val="none" w:sz="0" w:space="0" w:color="auto"/>
                      </w:divBdr>
                      <w:divsChild>
                        <w:div w:id="745345785">
                          <w:marLeft w:val="0"/>
                          <w:marRight w:val="0"/>
                          <w:marTop w:val="0"/>
                          <w:marBottom w:val="0"/>
                          <w:divBdr>
                            <w:top w:val="none" w:sz="0" w:space="0" w:color="auto"/>
                            <w:left w:val="none" w:sz="0" w:space="0" w:color="auto"/>
                            <w:bottom w:val="none" w:sz="0" w:space="0" w:color="auto"/>
                            <w:right w:val="none" w:sz="0" w:space="0" w:color="auto"/>
                          </w:divBdr>
                          <w:divsChild>
                            <w:div w:id="1056515976">
                              <w:marLeft w:val="0"/>
                              <w:marRight w:val="0"/>
                              <w:marTop w:val="0"/>
                              <w:marBottom w:val="0"/>
                              <w:divBdr>
                                <w:top w:val="none" w:sz="0" w:space="0" w:color="auto"/>
                                <w:left w:val="none" w:sz="0" w:space="0" w:color="auto"/>
                                <w:bottom w:val="none" w:sz="0" w:space="0" w:color="auto"/>
                                <w:right w:val="none" w:sz="0" w:space="0" w:color="auto"/>
                              </w:divBdr>
                              <w:divsChild>
                                <w:div w:id="1136725342">
                                  <w:marLeft w:val="0"/>
                                  <w:marRight w:val="0"/>
                                  <w:marTop w:val="0"/>
                                  <w:marBottom w:val="0"/>
                                  <w:divBdr>
                                    <w:top w:val="none" w:sz="0" w:space="0" w:color="auto"/>
                                    <w:left w:val="none" w:sz="0" w:space="0" w:color="auto"/>
                                    <w:bottom w:val="none" w:sz="0" w:space="0" w:color="auto"/>
                                    <w:right w:val="none" w:sz="0" w:space="0" w:color="auto"/>
                                  </w:divBdr>
                                </w:div>
                                <w:div w:id="5099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03554">
              <w:marLeft w:val="0"/>
              <w:marRight w:val="0"/>
              <w:marTop w:val="0"/>
              <w:marBottom w:val="0"/>
              <w:divBdr>
                <w:top w:val="none" w:sz="0" w:space="0" w:color="auto"/>
                <w:left w:val="none" w:sz="0" w:space="0" w:color="auto"/>
                <w:bottom w:val="none" w:sz="0" w:space="0" w:color="auto"/>
                <w:right w:val="none" w:sz="0" w:space="0" w:color="auto"/>
              </w:divBdr>
              <w:divsChild>
                <w:div w:id="322439942">
                  <w:marLeft w:val="0"/>
                  <w:marRight w:val="0"/>
                  <w:marTop w:val="0"/>
                  <w:marBottom w:val="0"/>
                  <w:divBdr>
                    <w:top w:val="none" w:sz="0" w:space="0" w:color="auto"/>
                    <w:left w:val="none" w:sz="0" w:space="0" w:color="auto"/>
                    <w:bottom w:val="none" w:sz="0" w:space="0" w:color="auto"/>
                    <w:right w:val="none" w:sz="0" w:space="0" w:color="auto"/>
                  </w:divBdr>
                </w:div>
              </w:divsChild>
            </w:div>
            <w:div w:id="962806442">
              <w:marLeft w:val="0"/>
              <w:marRight w:val="0"/>
              <w:marTop w:val="0"/>
              <w:marBottom w:val="0"/>
              <w:divBdr>
                <w:top w:val="none" w:sz="0" w:space="0" w:color="auto"/>
                <w:left w:val="none" w:sz="0" w:space="0" w:color="auto"/>
                <w:bottom w:val="none" w:sz="0" w:space="0" w:color="auto"/>
                <w:right w:val="none" w:sz="0" w:space="0" w:color="auto"/>
              </w:divBdr>
              <w:divsChild>
                <w:div w:id="1269777167">
                  <w:marLeft w:val="0"/>
                  <w:marRight w:val="0"/>
                  <w:marTop w:val="0"/>
                  <w:marBottom w:val="0"/>
                  <w:divBdr>
                    <w:top w:val="none" w:sz="0" w:space="0" w:color="auto"/>
                    <w:left w:val="none" w:sz="0" w:space="0" w:color="auto"/>
                    <w:bottom w:val="none" w:sz="0" w:space="0" w:color="auto"/>
                    <w:right w:val="none" w:sz="0" w:space="0" w:color="auto"/>
                  </w:divBdr>
                </w:div>
              </w:divsChild>
            </w:div>
            <w:div w:id="175731803">
              <w:marLeft w:val="0"/>
              <w:marRight w:val="0"/>
              <w:marTop w:val="0"/>
              <w:marBottom w:val="0"/>
              <w:divBdr>
                <w:top w:val="none" w:sz="0" w:space="0" w:color="auto"/>
                <w:left w:val="none" w:sz="0" w:space="0" w:color="auto"/>
                <w:bottom w:val="none" w:sz="0" w:space="0" w:color="auto"/>
                <w:right w:val="none" w:sz="0" w:space="0" w:color="auto"/>
              </w:divBdr>
              <w:divsChild>
                <w:div w:id="2020737752">
                  <w:marLeft w:val="0"/>
                  <w:marRight w:val="0"/>
                  <w:marTop w:val="0"/>
                  <w:marBottom w:val="0"/>
                  <w:divBdr>
                    <w:top w:val="none" w:sz="0" w:space="0" w:color="auto"/>
                    <w:left w:val="none" w:sz="0" w:space="0" w:color="auto"/>
                    <w:bottom w:val="none" w:sz="0" w:space="0" w:color="auto"/>
                    <w:right w:val="none" w:sz="0" w:space="0" w:color="auto"/>
                  </w:divBdr>
                  <w:divsChild>
                    <w:div w:id="254480178">
                      <w:marLeft w:val="0"/>
                      <w:marRight w:val="0"/>
                      <w:marTop w:val="0"/>
                      <w:marBottom w:val="0"/>
                      <w:divBdr>
                        <w:top w:val="none" w:sz="0" w:space="0" w:color="auto"/>
                        <w:left w:val="none" w:sz="0" w:space="0" w:color="auto"/>
                        <w:bottom w:val="none" w:sz="0" w:space="0" w:color="auto"/>
                        <w:right w:val="none" w:sz="0" w:space="0" w:color="auto"/>
                      </w:divBdr>
                      <w:divsChild>
                        <w:div w:id="731661921">
                          <w:marLeft w:val="-225"/>
                          <w:marRight w:val="-225"/>
                          <w:marTop w:val="0"/>
                          <w:marBottom w:val="0"/>
                          <w:divBdr>
                            <w:top w:val="none" w:sz="0" w:space="0" w:color="auto"/>
                            <w:left w:val="none" w:sz="0" w:space="0" w:color="auto"/>
                            <w:bottom w:val="none" w:sz="0" w:space="0" w:color="auto"/>
                            <w:right w:val="none" w:sz="0" w:space="0" w:color="auto"/>
                          </w:divBdr>
                          <w:divsChild>
                            <w:div w:id="1661082219">
                              <w:marLeft w:val="0"/>
                              <w:marRight w:val="0"/>
                              <w:marTop w:val="0"/>
                              <w:marBottom w:val="0"/>
                              <w:divBdr>
                                <w:top w:val="none" w:sz="0" w:space="0" w:color="auto"/>
                                <w:left w:val="none" w:sz="0" w:space="0" w:color="auto"/>
                                <w:bottom w:val="none" w:sz="0" w:space="0" w:color="auto"/>
                                <w:right w:val="none" w:sz="0" w:space="0" w:color="auto"/>
                              </w:divBdr>
                            </w:div>
                            <w:div w:id="1241863194">
                              <w:marLeft w:val="0"/>
                              <w:marRight w:val="0"/>
                              <w:marTop w:val="0"/>
                              <w:marBottom w:val="0"/>
                              <w:divBdr>
                                <w:top w:val="none" w:sz="0" w:space="0" w:color="auto"/>
                                <w:left w:val="none" w:sz="0" w:space="0" w:color="auto"/>
                                <w:bottom w:val="none" w:sz="0" w:space="0" w:color="auto"/>
                                <w:right w:val="none" w:sz="0" w:space="0" w:color="auto"/>
                              </w:divBdr>
                            </w:div>
                            <w:div w:id="7766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7739">
                  <w:marLeft w:val="0"/>
                  <w:marRight w:val="0"/>
                  <w:marTop w:val="0"/>
                  <w:marBottom w:val="0"/>
                  <w:divBdr>
                    <w:top w:val="none" w:sz="0" w:space="0" w:color="auto"/>
                    <w:left w:val="none" w:sz="0" w:space="0" w:color="auto"/>
                    <w:bottom w:val="none" w:sz="0" w:space="0" w:color="auto"/>
                    <w:right w:val="none" w:sz="0" w:space="0" w:color="auto"/>
                  </w:divBdr>
                  <w:divsChild>
                    <w:div w:id="1997757524">
                      <w:marLeft w:val="0"/>
                      <w:marRight w:val="0"/>
                      <w:marTop w:val="0"/>
                      <w:marBottom w:val="0"/>
                      <w:divBdr>
                        <w:top w:val="none" w:sz="0" w:space="0" w:color="auto"/>
                        <w:left w:val="none" w:sz="0" w:space="0" w:color="auto"/>
                        <w:bottom w:val="none" w:sz="0" w:space="0" w:color="auto"/>
                        <w:right w:val="none" w:sz="0" w:space="0" w:color="auto"/>
                      </w:divBdr>
                    </w:div>
                  </w:divsChild>
                </w:div>
                <w:div w:id="1274021508">
                  <w:marLeft w:val="0"/>
                  <w:marRight w:val="0"/>
                  <w:marTop w:val="0"/>
                  <w:marBottom w:val="0"/>
                  <w:divBdr>
                    <w:top w:val="none" w:sz="0" w:space="0" w:color="auto"/>
                    <w:left w:val="none" w:sz="0" w:space="0" w:color="auto"/>
                    <w:bottom w:val="none" w:sz="0" w:space="0" w:color="auto"/>
                    <w:right w:val="none" w:sz="0" w:space="0" w:color="auto"/>
                  </w:divBdr>
                  <w:divsChild>
                    <w:div w:id="5483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01902">
          <w:marLeft w:val="0"/>
          <w:marRight w:val="0"/>
          <w:marTop w:val="0"/>
          <w:marBottom w:val="0"/>
          <w:divBdr>
            <w:top w:val="none" w:sz="0" w:space="0" w:color="auto"/>
            <w:left w:val="none" w:sz="0" w:space="0" w:color="auto"/>
            <w:bottom w:val="none" w:sz="0" w:space="0" w:color="auto"/>
            <w:right w:val="none" w:sz="0" w:space="0" w:color="auto"/>
          </w:divBdr>
          <w:divsChild>
            <w:div w:id="979699571">
              <w:marLeft w:val="0"/>
              <w:marRight w:val="0"/>
              <w:marTop w:val="0"/>
              <w:marBottom w:val="0"/>
              <w:divBdr>
                <w:top w:val="none" w:sz="0" w:space="0" w:color="auto"/>
                <w:left w:val="none" w:sz="0" w:space="0" w:color="auto"/>
                <w:bottom w:val="none" w:sz="0" w:space="0" w:color="auto"/>
                <w:right w:val="none" w:sz="0" w:space="0" w:color="auto"/>
              </w:divBdr>
              <w:divsChild>
                <w:div w:id="207033554">
                  <w:marLeft w:val="510"/>
                  <w:marRight w:val="0"/>
                  <w:marTop w:val="0"/>
                  <w:marBottom w:val="0"/>
                  <w:divBdr>
                    <w:top w:val="none" w:sz="0" w:space="0" w:color="auto"/>
                    <w:left w:val="none" w:sz="0" w:space="0" w:color="auto"/>
                    <w:bottom w:val="none" w:sz="0" w:space="0" w:color="auto"/>
                    <w:right w:val="none" w:sz="0" w:space="0" w:color="auto"/>
                  </w:divBdr>
                </w:div>
              </w:divsChild>
            </w:div>
            <w:div w:id="1450466590">
              <w:marLeft w:val="0"/>
              <w:marRight w:val="0"/>
              <w:marTop w:val="0"/>
              <w:marBottom w:val="0"/>
              <w:divBdr>
                <w:top w:val="none" w:sz="0" w:space="0" w:color="auto"/>
                <w:left w:val="none" w:sz="0" w:space="0" w:color="auto"/>
                <w:bottom w:val="none" w:sz="0" w:space="0" w:color="auto"/>
                <w:right w:val="none" w:sz="0" w:space="0" w:color="auto"/>
              </w:divBdr>
              <w:divsChild>
                <w:div w:id="1629582396">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187254537">
          <w:marLeft w:val="0"/>
          <w:marRight w:val="0"/>
          <w:marTop w:val="0"/>
          <w:marBottom w:val="0"/>
          <w:divBdr>
            <w:top w:val="none" w:sz="0" w:space="0" w:color="auto"/>
            <w:left w:val="none" w:sz="0" w:space="0" w:color="auto"/>
            <w:bottom w:val="none" w:sz="0" w:space="0" w:color="auto"/>
            <w:right w:val="none" w:sz="0" w:space="0" w:color="auto"/>
          </w:divBdr>
          <w:divsChild>
            <w:div w:id="2084259589">
              <w:marLeft w:val="0"/>
              <w:marRight w:val="0"/>
              <w:marTop w:val="150"/>
              <w:marBottom w:val="150"/>
              <w:divBdr>
                <w:top w:val="none" w:sz="0" w:space="0" w:color="auto"/>
                <w:left w:val="none" w:sz="0" w:space="0" w:color="auto"/>
                <w:bottom w:val="none" w:sz="0" w:space="0" w:color="auto"/>
                <w:right w:val="none" w:sz="0" w:space="0" w:color="auto"/>
              </w:divBdr>
            </w:div>
            <w:div w:id="6354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6627">
      <w:bodyDiv w:val="1"/>
      <w:marLeft w:val="0"/>
      <w:marRight w:val="0"/>
      <w:marTop w:val="0"/>
      <w:marBottom w:val="0"/>
      <w:divBdr>
        <w:top w:val="none" w:sz="0" w:space="0" w:color="auto"/>
        <w:left w:val="none" w:sz="0" w:space="0" w:color="auto"/>
        <w:bottom w:val="none" w:sz="0" w:space="0" w:color="auto"/>
        <w:right w:val="none" w:sz="0" w:space="0" w:color="auto"/>
      </w:divBdr>
    </w:div>
    <w:div w:id="1385789356">
      <w:bodyDiv w:val="1"/>
      <w:marLeft w:val="0"/>
      <w:marRight w:val="0"/>
      <w:marTop w:val="0"/>
      <w:marBottom w:val="0"/>
      <w:divBdr>
        <w:top w:val="none" w:sz="0" w:space="0" w:color="auto"/>
        <w:left w:val="none" w:sz="0" w:space="0" w:color="auto"/>
        <w:bottom w:val="none" w:sz="0" w:space="0" w:color="auto"/>
        <w:right w:val="none" w:sz="0" w:space="0" w:color="auto"/>
      </w:divBdr>
      <w:divsChild>
        <w:div w:id="1431511708">
          <w:marLeft w:val="-225"/>
          <w:marRight w:val="-225"/>
          <w:marTop w:val="0"/>
          <w:marBottom w:val="0"/>
          <w:divBdr>
            <w:top w:val="none" w:sz="0" w:space="0" w:color="auto"/>
            <w:left w:val="none" w:sz="0" w:space="0" w:color="auto"/>
            <w:bottom w:val="none" w:sz="0" w:space="0" w:color="auto"/>
            <w:right w:val="none" w:sz="0" w:space="0" w:color="auto"/>
          </w:divBdr>
          <w:divsChild>
            <w:div w:id="1447118915">
              <w:marLeft w:val="0"/>
              <w:marRight w:val="0"/>
              <w:marTop w:val="0"/>
              <w:marBottom w:val="0"/>
              <w:divBdr>
                <w:top w:val="none" w:sz="0" w:space="0" w:color="auto"/>
                <w:left w:val="none" w:sz="0" w:space="0" w:color="auto"/>
                <w:bottom w:val="none" w:sz="0" w:space="0" w:color="auto"/>
                <w:right w:val="none" w:sz="0" w:space="0" w:color="auto"/>
              </w:divBdr>
              <w:divsChild>
                <w:div w:id="20287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cspa@surreycc.gov.uk" TargetMode="External"/><Relationship Id="rId18" Type="http://schemas.openxmlformats.org/officeDocument/2006/relationships/hyperlink" Target="https://www.surreycc.gov.uk/children/support-and-advice/families" TargetMode="External"/><Relationship Id="rId3" Type="http://schemas.openxmlformats.org/officeDocument/2006/relationships/styles" Target="styles.xml"/><Relationship Id="rId21" Type="http://schemas.openxmlformats.org/officeDocument/2006/relationships/hyperlink" Target="https://www.surreycc.gov.uk/children/support-and-advice/young-people-and-their-families/the-surrey-family-support-programme" TargetMode="External"/><Relationship Id="rId7" Type="http://schemas.openxmlformats.org/officeDocument/2006/relationships/endnotes" Target="endnotes.xml"/><Relationship Id="rId12" Type="http://schemas.openxmlformats.org/officeDocument/2006/relationships/hyperlink" Target="https://www.surreycc.gov.uk/adults/care-and-support/contact" TargetMode="External"/><Relationship Id="rId17" Type="http://schemas.openxmlformats.org/officeDocument/2006/relationships/hyperlink" Target="https://www.surreycc.gov.uk/children/contact-childrens-servi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dt.ssd@surreycc.gov.uk" TargetMode="External"/><Relationship Id="rId20" Type="http://schemas.openxmlformats.org/officeDocument/2006/relationships/hyperlink" Target="https://www.surreyscp.org.uk/documents/surrey-childrens-services-request-for-support-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reyscp.org.uk/documents/sscp-effective-family-resilience-dec-20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urreycc.gov.uk/adults/care-and-support/contact/out-of-hours-social-care-contacts" TargetMode="External"/><Relationship Id="rId23" Type="http://schemas.openxmlformats.org/officeDocument/2006/relationships/footer" Target="footer2.xml"/><Relationship Id="rId10" Type="http://schemas.openxmlformats.org/officeDocument/2006/relationships/hyperlink" Target="mailto:Selina.master@hotmail.co.uk" TargetMode="External"/><Relationship Id="rId19" Type="http://schemas.openxmlformats.org/officeDocument/2006/relationships/hyperlink" Target="https://familyinformationdirectory.surreycc.gov.uk/kb5/surrey/fsd/home.page" TargetMode="External"/><Relationship Id="rId4" Type="http://schemas.openxmlformats.org/officeDocument/2006/relationships/settings" Target="settings.xml"/><Relationship Id="rId9" Type="http://schemas.openxmlformats.org/officeDocument/2006/relationships/hyperlink" Target="mailto:donnakemp19@googlemail.com" TargetMode="External"/><Relationship Id="rId14" Type="http://schemas.openxmlformats.org/officeDocument/2006/relationships/hyperlink" Target="https://www.surreycc.gov.uk/website/accessibility/option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4C05-43A8-4D24-996F-3157487C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Bowman</dc:creator>
  <cp:lastModifiedBy>Louise Beattie</cp:lastModifiedBy>
  <cp:revision>2</cp:revision>
  <cp:lastPrinted>2024-03-13T13:16:00Z</cp:lastPrinted>
  <dcterms:created xsi:type="dcterms:W3CDTF">2024-03-27T16:11:00Z</dcterms:created>
  <dcterms:modified xsi:type="dcterms:W3CDTF">2024-03-27T16:11:00Z</dcterms:modified>
</cp:coreProperties>
</file>